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908"/>
        <w:tblW w:w="1515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555"/>
        <w:gridCol w:w="6510"/>
        <w:gridCol w:w="7088"/>
      </w:tblGrid>
      <w:tr w:rsidR="00CA3478" w:rsidRPr="00B44260" w14:paraId="0DD2CBDA" w14:textId="77777777" w:rsidTr="00CA3478">
        <w:tc>
          <w:tcPr>
            <w:tcW w:w="15153" w:type="dxa"/>
            <w:gridSpan w:val="3"/>
            <w:shd w:val="clear" w:color="auto" w:fill="D86DCB" w:themeFill="accent5" w:themeFillTint="99"/>
          </w:tcPr>
          <w:p w14:paraId="68E76D6C" w14:textId="77777777" w:rsidR="00CA3478" w:rsidRDefault="00CA3478" w:rsidP="00CA3478">
            <w:pPr>
              <w:ind w:left="720"/>
              <w:rPr>
                <w:b/>
                <w:noProof/>
                <w:color w:val="0033CC"/>
                <w:spacing w:val="20"/>
                <w:sz w:val="52"/>
                <w:szCs w:val="52"/>
                <w:lang w:eastAsia="en-GB"/>
              </w:rPr>
            </w:pPr>
            <w:bookmarkStart w:id="0" w:name="_Hlk194564557"/>
            <w:r>
              <w:rPr>
                <w:b/>
                <w:noProof/>
                <w:color w:val="0033CC"/>
                <w:spacing w:val="20"/>
                <w:sz w:val="52"/>
                <w:szCs w:val="52"/>
                <w:lang w:eastAsia="en-GB"/>
              </w:rPr>
              <w:drawing>
                <wp:anchor distT="0" distB="0" distL="114300" distR="114300" simplePos="0" relativeHeight="251658240" behindDoc="0" locked="0" layoutInCell="1" allowOverlap="1" wp14:anchorId="4B1A7E76" wp14:editId="25BBA087">
                  <wp:simplePos x="0" y="0"/>
                  <wp:positionH relativeFrom="column">
                    <wp:posOffset>7442479</wp:posOffset>
                  </wp:positionH>
                  <wp:positionV relativeFrom="paragraph">
                    <wp:posOffset>24841</wp:posOffset>
                  </wp:positionV>
                  <wp:extent cx="621792" cy="621792"/>
                  <wp:effectExtent l="0" t="0" r="6985" b="6985"/>
                  <wp:wrapNone/>
                  <wp:docPr id="1" name="Picture 1" descr="Ethelbert 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lbert R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714" cy="62471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48"/>
                <w:szCs w:val="48"/>
              </w:rPr>
              <w:t xml:space="preserve">                                             </w:t>
            </w:r>
            <w:r w:rsidRPr="00574965">
              <w:rPr>
                <w:b/>
                <w:bCs/>
                <w:sz w:val="48"/>
                <w:szCs w:val="48"/>
              </w:rPr>
              <w:t xml:space="preserve">WEEKLY TRANSITION TIPS </w:t>
            </w:r>
            <w:r>
              <w:rPr>
                <w:b/>
                <w:noProof/>
                <w:color w:val="0033CC"/>
                <w:spacing w:val="20"/>
                <w:sz w:val="52"/>
                <w:szCs w:val="52"/>
                <w:lang w:eastAsia="en-GB"/>
              </w:rPr>
              <w:t xml:space="preserve">  </w:t>
            </w:r>
          </w:p>
          <w:p w14:paraId="54D10E84" w14:textId="77777777" w:rsidR="00CA3478" w:rsidRDefault="00CA3478" w:rsidP="00CA3478">
            <w:pPr>
              <w:ind w:left="720"/>
              <w:rPr>
                <w:b/>
                <w:noProof/>
                <w:color w:val="0033CC"/>
                <w:spacing w:val="20"/>
                <w:sz w:val="52"/>
                <w:szCs w:val="52"/>
                <w:lang w:eastAsia="en-GB"/>
              </w:rPr>
            </w:pPr>
          </w:p>
          <w:p w14:paraId="54F1D72D" w14:textId="2A0A1BDC" w:rsidR="00CA3478" w:rsidRPr="00CA3478" w:rsidRDefault="00CA3478" w:rsidP="00CA3478">
            <w:pPr>
              <w:ind w:left="720"/>
              <w:rPr>
                <w:b/>
                <w:bCs/>
                <w:sz w:val="48"/>
                <w:szCs w:val="48"/>
              </w:rPr>
            </w:pPr>
            <w:r>
              <w:rPr>
                <w:b/>
                <w:noProof/>
                <w:color w:val="0033CC"/>
                <w:spacing w:val="20"/>
                <w:sz w:val="52"/>
                <w:szCs w:val="52"/>
                <w:lang w:eastAsia="en-GB"/>
              </w:rPr>
              <w:t xml:space="preserve">                                         </w:t>
            </w:r>
            <w:r>
              <w:t> </w:t>
            </w:r>
          </w:p>
        </w:tc>
      </w:tr>
      <w:tr w:rsidR="00CA3478" w:rsidRPr="00B44260" w14:paraId="17DCF116" w14:textId="77777777" w:rsidTr="00CA3478">
        <w:tc>
          <w:tcPr>
            <w:tcW w:w="1555" w:type="dxa"/>
            <w:shd w:val="clear" w:color="auto" w:fill="E59EDC" w:themeFill="accent5" w:themeFillTint="66"/>
          </w:tcPr>
          <w:p w14:paraId="50AF6902" w14:textId="77777777" w:rsidR="00CA3478" w:rsidRPr="00B44260" w:rsidRDefault="00CA3478" w:rsidP="000478EF">
            <w:pPr>
              <w:rPr>
                <w:b/>
                <w:bCs/>
              </w:rPr>
            </w:pPr>
          </w:p>
        </w:tc>
        <w:tc>
          <w:tcPr>
            <w:tcW w:w="6510" w:type="dxa"/>
            <w:shd w:val="clear" w:color="auto" w:fill="E59EDC" w:themeFill="accent5" w:themeFillTint="66"/>
          </w:tcPr>
          <w:p w14:paraId="16ABAA3E" w14:textId="7A826011" w:rsidR="00CA3478" w:rsidRPr="002D7A79" w:rsidRDefault="00CA3478" w:rsidP="000478EF">
            <w:pPr>
              <w:jc w:val="center"/>
              <w:rPr>
                <w:b/>
                <w:bCs/>
                <w:sz w:val="28"/>
                <w:szCs w:val="28"/>
              </w:rPr>
            </w:pPr>
            <w:r w:rsidRPr="002D7A79">
              <w:rPr>
                <w:b/>
                <w:bCs/>
                <w:sz w:val="28"/>
                <w:szCs w:val="28"/>
              </w:rPr>
              <w:t>Parent</w:t>
            </w:r>
          </w:p>
        </w:tc>
        <w:tc>
          <w:tcPr>
            <w:tcW w:w="7088" w:type="dxa"/>
            <w:shd w:val="clear" w:color="auto" w:fill="E59EDC" w:themeFill="accent5" w:themeFillTint="66"/>
          </w:tcPr>
          <w:p w14:paraId="52AED2E1" w14:textId="5A484B94" w:rsidR="00CA3478" w:rsidRPr="002D7A79" w:rsidRDefault="00CA3478" w:rsidP="000478EF">
            <w:pPr>
              <w:jc w:val="center"/>
              <w:rPr>
                <w:b/>
                <w:bCs/>
                <w:sz w:val="28"/>
                <w:szCs w:val="28"/>
              </w:rPr>
            </w:pPr>
            <w:r w:rsidRPr="002D7A79">
              <w:rPr>
                <w:b/>
                <w:bCs/>
                <w:sz w:val="28"/>
                <w:szCs w:val="28"/>
              </w:rPr>
              <w:t>Student</w:t>
            </w:r>
          </w:p>
        </w:tc>
      </w:tr>
      <w:tr w:rsidR="00CA3478" w:rsidRPr="00B44260" w14:paraId="7A27476E" w14:textId="77777777" w:rsidTr="00CA3478">
        <w:trPr>
          <w:trHeight w:val="895"/>
        </w:trPr>
        <w:tc>
          <w:tcPr>
            <w:tcW w:w="1555" w:type="dxa"/>
          </w:tcPr>
          <w:p w14:paraId="70B88C8E" w14:textId="44AD8AFA" w:rsidR="00CA3478" w:rsidRDefault="00CA3478" w:rsidP="000478EF">
            <w:pPr>
              <w:rPr>
                <w:b/>
                <w:bCs/>
              </w:rPr>
            </w:pPr>
            <w:r w:rsidRPr="69C299EB">
              <w:rPr>
                <w:b/>
                <w:bCs/>
              </w:rPr>
              <w:t>WEEK 1</w:t>
            </w:r>
          </w:p>
          <w:p w14:paraId="01513D83" w14:textId="4E2CEFF3" w:rsidR="00CA3478" w:rsidRDefault="00CA3478" w:rsidP="000478EF">
            <w:pPr>
              <w:rPr>
                <w:b/>
                <w:bCs/>
              </w:rPr>
            </w:pPr>
          </w:p>
        </w:tc>
        <w:tc>
          <w:tcPr>
            <w:tcW w:w="6510" w:type="dxa"/>
            <w:shd w:val="clear" w:color="auto" w:fill="BFBFBF" w:themeFill="background1" w:themeFillShade="BF"/>
          </w:tcPr>
          <w:p w14:paraId="6EF62B79" w14:textId="77777777" w:rsidR="00CA3478" w:rsidRDefault="00CA3478" w:rsidP="000478EF">
            <w:pPr>
              <w:pStyle w:val="NoSpacing"/>
              <w:rPr>
                <w:sz w:val="20"/>
                <w:szCs w:val="20"/>
              </w:rPr>
            </w:pPr>
            <w:r w:rsidRPr="69C299EB">
              <w:rPr>
                <w:b/>
                <w:bCs/>
                <w:sz w:val="20"/>
                <w:szCs w:val="20"/>
              </w:rPr>
              <w:t>Support your son/daughter in accessing their secondary school’s website.</w:t>
            </w:r>
            <w:r w:rsidRPr="69C299EB">
              <w:rPr>
                <w:sz w:val="20"/>
                <w:szCs w:val="20"/>
              </w:rPr>
              <w:t xml:space="preserve"> </w:t>
            </w:r>
          </w:p>
          <w:p w14:paraId="3F63F4E4" w14:textId="644FE62D" w:rsidR="00CA3478" w:rsidRDefault="00CA3478" w:rsidP="000478EF">
            <w:pPr>
              <w:pStyle w:val="NoSpacing"/>
              <w:rPr>
                <w:sz w:val="20"/>
                <w:szCs w:val="20"/>
              </w:rPr>
            </w:pPr>
          </w:p>
          <w:p w14:paraId="2E9CA387" w14:textId="006ADB0A" w:rsidR="00CA3478" w:rsidRDefault="00CA3478" w:rsidP="000478EF">
            <w:pPr>
              <w:pStyle w:val="NoSpacing"/>
              <w:rPr>
                <w:sz w:val="20"/>
                <w:szCs w:val="20"/>
              </w:rPr>
            </w:pPr>
          </w:p>
          <w:p w14:paraId="1EC5F80D" w14:textId="77777777" w:rsidR="00CA3478" w:rsidRPr="00C53678" w:rsidRDefault="00CA3478" w:rsidP="000478EF">
            <w:pPr>
              <w:rPr>
                <w:b/>
                <w:bCs/>
                <w:sz w:val="20"/>
                <w:szCs w:val="20"/>
              </w:rPr>
            </w:pPr>
          </w:p>
        </w:tc>
        <w:tc>
          <w:tcPr>
            <w:tcW w:w="7088" w:type="dxa"/>
            <w:shd w:val="clear" w:color="auto" w:fill="BFBFBF" w:themeFill="background1" w:themeFillShade="BF"/>
          </w:tcPr>
          <w:p w14:paraId="34C58905" w14:textId="77777777" w:rsidR="00CA3478" w:rsidRPr="00C53678" w:rsidRDefault="00CA3478" w:rsidP="000478EF">
            <w:pPr>
              <w:rPr>
                <w:b/>
                <w:bCs/>
                <w:sz w:val="20"/>
                <w:szCs w:val="20"/>
              </w:rPr>
            </w:pPr>
            <w:r w:rsidRPr="00C53678">
              <w:rPr>
                <w:b/>
                <w:bCs/>
                <w:sz w:val="20"/>
                <w:szCs w:val="20"/>
              </w:rPr>
              <w:t>Explore your new school’s website.</w:t>
            </w:r>
          </w:p>
          <w:p w14:paraId="192648B4" w14:textId="77777777" w:rsidR="00CA3478" w:rsidRDefault="00CA3478" w:rsidP="000478EF">
            <w:pPr>
              <w:rPr>
                <w:sz w:val="20"/>
                <w:szCs w:val="20"/>
              </w:rPr>
            </w:pPr>
          </w:p>
          <w:p w14:paraId="2BC9DCC5" w14:textId="77777777" w:rsidR="00CA3478" w:rsidRPr="00C53678" w:rsidRDefault="00CA3478" w:rsidP="000478EF">
            <w:pPr>
              <w:rPr>
                <w:b/>
                <w:bCs/>
                <w:sz w:val="20"/>
                <w:szCs w:val="20"/>
              </w:rPr>
            </w:pPr>
          </w:p>
        </w:tc>
      </w:tr>
      <w:tr w:rsidR="00CA3478" w:rsidRPr="00B44260" w14:paraId="7DED9A72" w14:textId="77777777" w:rsidTr="00CA3478">
        <w:trPr>
          <w:trHeight w:val="20"/>
        </w:trPr>
        <w:tc>
          <w:tcPr>
            <w:tcW w:w="1555" w:type="dxa"/>
          </w:tcPr>
          <w:p w14:paraId="4FEC4D4F" w14:textId="6D08CBC7" w:rsidR="00CA3478" w:rsidRPr="00B44260" w:rsidRDefault="00CA3478" w:rsidP="000478EF">
            <w:pPr>
              <w:rPr>
                <w:b/>
                <w:bCs/>
              </w:rPr>
            </w:pPr>
            <w:r>
              <w:rPr>
                <w:b/>
                <w:bCs/>
              </w:rPr>
              <w:t>Strategies and examples</w:t>
            </w:r>
          </w:p>
        </w:tc>
        <w:tc>
          <w:tcPr>
            <w:tcW w:w="6510" w:type="dxa"/>
          </w:tcPr>
          <w:p w14:paraId="76AAABC9" w14:textId="7EB21031" w:rsidR="00CA3478" w:rsidRPr="001360A1" w:rsidRDefault="00CA3478" w:rsidP="000478EF">
            <w:pPr>
              <w:pStyle w:val="NoSpacing"/>
              <w:numPr>
                <w:ilvl w:val="0"/>
                <w:numId w:val="4"/>
              </w:numPr>
              <w:rPr>
                <w:sz w:val="20"/>
                <w:szCs w:val="20"/>
              </w:rPr>
            </w:pPr>
            <w:r w:rsidRPr="69C299EB">
              <w:rPr>
                <w:sz w:val="20"/>
                <w:szCs w:val="20"/>
              </w:rPr>
              <w:t>This may be a good opportunity for you to have a look at the key policies, practices and procedures such as</w:t>
            </w:r>
            <w:r>
              <w:rPr>
                <w:sz w:val="20"/>
                <w:szCs w:val="20"/>
              </w:rPr>
              <w:t xml:space="preserve"> school day</w:t>
            </w:r>
            <w:r w:rsidRPr="69C299EB">
              <w:rPr>
                <w:sz w:val="20"/>
                <w:szCs w:val="20"/>
              </w:rPr>
              <w:t xml:space="preserve"> timings, uniform</w:t>
            </w:r>
            <w:r>
              <w:rPr>
                <w:sz w:val="20"/>
                <w:szCs w:val="20"/>
              </w:rPr>
              <w:t xml:space="preserve"> requirements</w:t>
            </w:r>
            <w:r w:rsidRPr="69C299EB">
              <w:rPr>
                <w:sz w:val="20"/>
                <w:szCs w:val="20"/>
              </w:rPr>
              <w:t xml:space="preserve"> and behaviour expectations etc.</w:t>
            </w:r>
          </w:p>
          <w:p w14:paraId="43C939C1" w14:textId="77777777" w:rsidR="00CA3478" w:rsidRPr="00C53678" w:rsidRDefault="00CA3478" w:rsidP="000478EF">
            <w:pPr>
              <w:pStyle w:val="NoSpacing"/>
              <w:rPr>
                <w:b/>
                <w:bCs/>
                <w:sz w:val="20"/>
                <w:szCs w:val="20"/>
              </w:rPr>
            </w:pPr>
          </w:p>
        </w:tc>
        <w:tc>
          <w:tcPr>
            <w:tcW w:w="7088" w:type="dxa"/>
          </w:tcPr>
          <w:p w14:paraId="0AF31546" w14:textId="3052D28E" w:rsidR="00CA3478" w:rsidRDefault="00CA3478" w:rsidP="000478EF">
            <w:pPr>
              <w:pStyle w:val="ListParagraph"/>
              <w:numPr>
                <w:ilvl w:val="0"/>
                <w:numId w:val="4"/>
              </w:numPr>
              <w:rPr>
                <w:i/>
                <w:iCs/>
              </w:rPr>
            </w:pPr>
            <w:r w:rsidRPr="69C299EB">
              <w:rPr>
                <w:i/>
                <w:iCs/>
                <w:sz w:val="20"/>
                <w:szCs w:val="20"/>
              </w:rPr>
              <w:t>Can you find answers to these questions?</w:t>
            </w:r>
          </w:p>
          <w:p w14:paraId="46B0C7EF" w14:textId="77777777" w:rsidR="00CA3478" w:rsidRPr="001360A1" w:rsidRDefault="00CA3478" w:rsidP="000478EF">
            <w:pPr>
              <w:rPr>
                <w:sz w:val="20"/>
                <w:szCs w:val="20"/>
              </w:rPr>
            </w:pPr>
            <w:r w:rsidRPr="001360A1">
              <w:rPr>
                <w:sz w:val="20"/>
                <w:szCs w:val="20"/>
              </w:rPr>
              <w:t xml:space="preserve">When does the school day start and end? </w:t>
            </w:r>
          </w:p>
          <w:p w14:paraId="06F2ED46" w14:textId="77777777" w:rsidR="00CA3478" w:rsidRPr="001360A1" w:rsidRDefault="00CA3478" w:rsidP="000478EF">
            <w:pPr>
              <w:rPr>
                <w:sz w:val="20"/>
                <w:szCs w:val="20"/>
              </w:rPr>
            </w:pPr>
            <w:r w:rsidRPr="001360A1">
              <w:rPr>
                <w:sz w:val="20"/>
                <w:szCs w:val="20"/>
              </w:rPr>
              <w:t>How long does a lesson last?</w:t>
            </w:r>
          </w:p>
          <w:p w14:paraId="30855AEA" w14:textId="77777777" w:rsidR="00CA3478" w:rsidRPr="001360A1" w:rsidRDefault="00CA3478" w:rsidP="000478EF">
            <w:pPr>
              <w:rPr>
                <w:sz w:val="20"/>
                <w:szCs w:val="20"/>
              </w:rPr>
            </w:pPr>
            <w:r w:rsidRPr="001360A1">
              <w:rPr>
                <w:sz w:val="20"/>
                <w:szCs w:val="20"/>
              </w:rPr>
              <w:t>Can you find out about extra-curricular clubs</w:t>
            </w:r>
            <w:r>
              <w:rPr>
                <w:sz w:val="20"/>
                <w:szCs w:val="20"/>
              </w:rPr>
              <w:t xml:space="preserve"> at lunch &amp; after school</w:t>
            </w:r>
            <w:r w:rsidRPr="001360A1">
              <w:rPr>
                <w:sz w:val="20"/>
                <w:szCs w:val="20"/>
              </w:rPr>
              <w:t xml:space="preserve">? </w:t>
            </w:r>
          </w:p>
          <w:p w14:paraId="06FD9D9A" w14:textId="77777777" w:rsidR="00CA3478" w:rsidRDefault="00CA3478" w:rsidP="000478EF">
            <w:pPr>
              <w:rPr>
                <w:sz w:val="20"/>
                <w:szCs w:val="20"/>
              </w:rPr>
            </w:pPr>
            <w:r w:rsidRPr="69C299EB">
              <w:rPr>
                <w:sz w:val="20"/>
                <w:szCs w:val="20"/>
              </w:rPr>
              <w:t xml:space="preserve">What will your uniform be? </w:t>
            </w:r>
          </w:p>
          <w:p w14:paraId="3CDD3E0C" w14:textId="5B07A3F9" w:rsidR="00CA3478" w:rsidRDefault="00CA3478" w:rsidP="000478EF">
            <w:pPr>
              <w:rPr>
                <w:sz w:val="20"/>
                <w:szCs w:val="20"/>
              </w:rPr>
            </w:pPr>
            <w:r w:rsidRPr="69C299EB">
              <w:rPr>
                <w:sz w:val="20"/>
                <w:szCs w:val="20"/>
              </w:rPr>
              <w:t>What are the curriculum plans for year 7</w:t>
            </w:r>
            <w:r>
              <w:rPr>
                <w:sz w:val="20"/>
                <w:szCs w:val="20"/>
              </w:rPr>
              <w:t>?</w:t>
            </w:r>
          </w:p>
          <w:p w14:paraId="21680B29" w14:textId="00432B15" w:rsidR="00CA3478" w:rsidRPr="006A23EE" w:rsidRDefault="00CA3478" w:rsidP="000478EF">
            <w:pPr>
              <w:rPr>
                <w:sz w:val="20"/>
                <w:szCs w:val="20"/>
              </w:rPr>
            </w:pPr>
            <w:r w:rsidRPr="69C299EB">
              <w:rPr>
                <w:sz w:val="20"/>
                <w:szCs w:val="20"/>
              </w:rPr>
              <w:t>Can you find a ‘knowledge organiser’ for your favourite subject?</w:t>
            </w:r>
          </w:p>
          <w:p w14:paraId="19B989F1" w14:textId="77777777" w:rsidR="00CA3478" w:rsidRPr="00C53678" w:rsidRDefault="00CA3478" w:rsidP="000478EF">
            <w:pPr>
              <w:rPr>
                <w:b/>
                <w:bCs/>
                <w:sz w:val="20"/>
                <w:szCs w:val="20"/>
              </w:rPr>
            </w:pPr>
          </w:p>
        </w:tc>
      </w:tr>
      <w:bookmarkEnd w:id="0"/>
      <w:tr w:rsidR="00CA3478" w:rsidRPr="00B44260" w14:paraId="2089BBEA" w14:textId="77777777" w:rsidTr="00CA3478">
        <w:tc>
          <w:tcPr>
            <w:tcW w:w="1555" w:type="dxa"/>
            <w:vMerge w:val="restart"/>
          </w:tcPr>
          <w:p w14:paraId="5D923783" w14:textId="77777777" w:rsidR="00CA3478" w:rsidRDefault="00CA3478" w:rsidP="000478EF">
            <w:pPr>
              <w:rPr>
                <w:b/>
                <w:bCs/>
              </w:rPr>
            </w:pPr>
            <w:r w:rsidRPr="00B44260">
              <w:rPr>
                <w:b/>
                <w:bCs/>
              </w:rPr>
              <w:t>W</w:t>
            </w:r>
            <w:r>
              <w:rPr>
                <w:b/>
                <w:bCs/>
              </w:rPr>
              <w:t>EEK 2</w:t>
            </w:r>
          </w:p>
          <w:p w14:paraId="3DEFD07A" w14:textId="77777777" w:rsidR="00CA3478" w:rsidRDefault="00CA3478" w:rsidP="000478EF">
            <w:pPr>
              <w:rPr>
                <w:b/>
                <w:bCs/>
              </w:rPr>
            </w:pPr>
          </w:p>
          <w:p w14:paraId="6F014654" w14:textId="77777777" w:rsidR="00CA3478" w:rsidRDefault="00CA3478" w:rsidP="000478EF">
            <w:pPr>
              <w:rPr>
                <w:b/>
                <w:bCs/>
              </w:rPr>
            </w:pPr>
          </w:p>
          <w:p w14:paraId="0EB14345" w14:textId="77777777" w:rsidR="00CA3478" w:rsidRDefault="00CA3478" w:rsidP="000478EF">
            <w:pPr>
              <w:rPr>
                <w:b/>
                <w:bCs/>
              </w:rPr>
            </w:pPr>
          </w:p>
          <w:p w14:paraId="46301A2C" w14:textId="77777777" w:rsidR="00CA3478" w:rsidRDefault="00CA3478" w:rsidP="000478EF">
            <w:pPr>
              <w:rPr>
                <w:b/>
                <w:bCs/>
              </w:rPr>
            </w:pPr>
          </w:p>
          <w:p w14:paraId="42F6CA6B" w14:textId="3CAF4DE1"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38E416CB" w14:textId="5A635600" w:rsidR="00CA3478" w:rsidRPr="00D86CE2" w:rsidRDefault="00CA3478" w:rsidP="000478EF">
            <w:pPr>
              <w:rPr>
                <w:b/>
                <w:bCs/>
                <w:kern w:val="0"/>
                <w:sz w:val="20"/>
                <w:szCs w:val="20"/>
                <w14:ligatures w14:val="none"/>
              </w:rPr>
            </w:pPr>
            <w:r w:rsidRPr="00D86CE2">
              <w:rPr>
                <w:b/>
                <w:bCs/>
                <w:kern w:val="0"/>
                <w:sz w:val="20"/>
                <w:szCs w:val="20"/>
                <w14:ligatures w14:val="none"/>
              </w:rPr>
              <w:t>If you haven’t already done so, think about how you can help your child to be more independent within the hom</w:t>
            </w:r>
            <w:r>
              <w:rPr>
                <w:b/>
                <w:bCs/>
                <w:kern w:val="0"/>
                <w:sz w:val="20"/>
                <w:szCs w:val="20"/>
                <w14:ligatures w14:val="none"/>
              </w:rPr>
              <w:t>e</w:t>
            </w:r>
          </w:p>
          <w:p w14:paraId="3D5A91CC" w14:textId="77777777" w:rsidR="00CA3478" w:rsidRPr="00C53DE1" w:rsidRDefault="00CA3478" w:rsidP="000478EF">
            <w:pPr>
              <w:ind w:firstLine="720"/>
            </w:pPr>
          </w:p>
        </w:tc>
        <w:tc>
          <w:tcPr>
            <w:tcW w:w="7088" w:type="dxa"/>
            <w:shd w:val="clear" w:color="auto" w:fill="BFBFBF" w:themeFill="background1" w:themeFillShade="BF"/>
          </w:tcPr>
          <w:p w14:paraId="371C3D90" w14:textId="77777777" w:rsidR="00CA3478" w:rsidRDefault="00CA3478" w:rsidP="000478EF">
            <w:pPr>
              <w:rPr>
                <w:sz w:val="20"/>
                <w:szCs w:val="20"/>
              </w:rPr>
            </w:pPr>
            <w:r w:rsidRPr="00C53678">
              <w:rPr>
                <w:b/>
                <w:sz w:val="20"/>
                <w:szCs w:val="20"/>
              </w:rPr>
              <w:t>Be ready for your parents to set you ‘independence’ challenges.</w:t>
            </w:r>
            <w:r w:rsidRPr="001360A1">
              <w:rPr>
                <w:sz w:val="20"/>
                <w:szCs w:val="20"/>
              </w:rPr>
              <w:t xml:space="preserve"> </w:t>
            </w:r>
          </w:p>
          <w:p w14:paraId="569801CB" w14:textId="77777777" w:rsidR="00CA3478" w:rsidRPr="00C53678" w:rsidRDefault="00CA3478" w:rsidP="000478EF">
            <w:pPr>
              <w:rPr>
                <w:b/>
                <w:sz w:val="20"/>
                <w:szCs w:val="20"/>
              </w:rPr>
            </w:pPr>
          </w:p>
        </w:tc>
      </w:tr>
      <w:tr w:rsidR="00CA3478" w:rsidRPr="00B44260" w14:paraId="2116D09D" w14:textId="77777777" w:rsidTr="00CA3478">
        <w:tc>
          <w:tcPr>
            <w:tcW w:w="1555" w:type="dxa"/>
            <w:vMerge/>
          </w:tcPr>
          <w:p w14:paraId="613D6FCA" w14:textId="6095FC6D" w:rsidR="00CA3478" w:rsidRPr="00B44260" w:rsidRDefault="00CA3478" w:rsidP="000478EF">
            <w:pPr>
              <w:rPr>
                <w:b/>
                <w:bCs/>
              </w:rPr>
            </w:pPr>
          </w:p>
        </w:tc>
        <w:tc>
          <w:tcPr>
            <w:tcW w:w="6510" w:type="dxa"/>
          </w:tcPr>
          <w:p w14:paraId="747E4C14" w14:textId="0155D334" w:rsidR="00CA3478"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Every child is different, but you may want to consider the following and select one or two new aspects of your child’s routine that they will take charge of: Do</w:t>
            </w:r>
            <w:r w:rsidRPr="003D098D">
              <w:rPr>
                <w:rFonts w:asciiTheme="minorHAnsi" w:eastAsiaTheme="minorHAnsi" w:hAnsiTheme="minorHAnsi" w:cstheme="minorBidi"/>
                <w:sz w:val="20"/>
                <w:szCs w:val="20"/>
                <w:lang w:eastAsia="en-US"/>
              </w:rPr>
              <w:t xml:space="preserve"> they put clothes away, put clothes in the laundry, complete simple jobs like making their own bed or sandwiches, make hot drinks etc? Do these things with them rather than for them initially. </w:t>
            </w:r>
          </w:p>
          <w:p w14:paraId="5D21BAEE" w14:textId="2F173A8C" w:rsidR="00CA3478" w:rsidRPr="003D098D"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 xml:space="preserve">Consider after school and sleep routines now. They may need to get up earlier for secondary school and/or they may need to complete additional homework. (When and where do phones go at night? / Do they have allocated down-time? / Do they have a set routine for homework? / Can they help to prepare the dinner?). </w:t>
            </w:r>
          </w:p>
          <w:p w14:paraId="692EFC59" w14:textId="6075DE2C" w:rsidR="00CA3478" w:rsidRPr="001360A1" w:rsidRDefault="00CA3478" w:rsidP="000478EF">
            <w:pPr>
              <w:pStyle w:val="NormalWeb"/>
              <w:shd w:val="clear" w:color="auto" w:fill="FFFFFF"/>
              <w:spacing w:before="0" w:beforeAutospacing="0" w:after="0" w:afterAutospacing="0" w:line="252" w:lineRule="atLeast"/>
              <w:rPr>
                <w:b/>
                <w:bCs/>
                <w:sz w:val="20"/>
                <w:szCs w:val="20"/>
              </w:rPr>
            </w:pPr>
          </w:p>
        </w:tc>
        <w:tc>
          <w:tcPr>
            <w:tcW w:w="7088" w:type="dxa"/>
          </w:tcPr>
          <w:p w14:paraId="4A93BF18" w14:textId="31AB2975" w:rsidR="00CA3478" w:rsidRPr="001360A1" w:rsidRDefault="00CA3478" w:rsidP="000478EF">
            <w:pPr>
              <w:rPr>
                <w:sz w:val="20"/>
                <w:szCs w:val="20"/>
              </w:rPr>
            </w:pPr>
            <w:r w:rsidRPr="001360A1">
              <w:rPr>
                <w:sz w:val="20"/>
                <w:szCs w:val="20"/>
              </w:rPr>
              <w:t xml:space="preserve">They are not being mean! Practising doing more for yourself at home will make things easier when you start secondary school, because you will need to organise and remember more by yourself. </w:t>
            </w:r>
          </w:p>
        </w:tc>
      </w:tr>
      <w:tr w:rsidR="00CA3478" w:rsidRPr="00B44260" w14:paraId="6E1E47CA" w14:textId="77777777" w:rsidTr="00CA3478">
        <w:tc>
          <w:tcPr>
            <w:tcW w:w="1555" w:type="dxa"/>
            <w:vMerge w:val="restart"/>
          </w:tcPr>
          <w:p w14:paraId="5D18198B" w14:textId="77777777" w:rsidR="00CA3478" w:rsidRDefault="00CA3478" w:rsidP="000478EF">
            <w:pPr>
              <w:rPr>
                <w:b/>
                <w:bCs/>
              </w:rPr>
            </w:pPr>
            <w:r w:rsidRPr="00B44260">
              <w:rPr>
                <w:b/>
                <w:bCs/>
              </w:rPr>
              <w:t>W</w:t>
            </w:r>
            <w:r>
              <w:rPr>
                <w:b/>
                <w:bCs/>
              </w:rPr>
              <w:t>eek 3</w:t>
            </w:r>
          </w:p>
          <w:p w14:paraId="00F1DBC1" w14:textId="77777777" w:rsidR="00CA3478" w:rsidRDefault="00CA3478" w:rsidP="000478EF">
            <w:pPr>
              <w:rPr>
                <w:b/>
                <w:bCs/>
              </w:rPr>
            </w:pPr>
          </w:p>
          <w:p w14:paraId="55E97120" w14:textId="77777777" w:rsidR="00CA3478" w:rsidRDefault="00CA3478" w:rsidP="000478EF">
            <w:pPr>
              <w:rPr>
                <w:b/>
                <w:bCs/>
              </w:rPr>
            </w:pPr>
          </w:p>
          <w:p w14:paraId="4E2C2371" w14:textId="77777777" w:rsidR="00CA3478" w:rsidRDefault="00CA3478" w:rsidP="000478EF">
            <w:pPr>
              <w:rPr>
                <w:b/>
                <w:bCs/>
              </w:rPr>
            </w:pPr>
          </w:p>
          <w:p w14:paraId="0A5BF9E2" w14:textId="0E5890AD" w:rsidR="00CA3478" w:rsidRPr="00B44260" w:rsidRDefault="00CA3478" w:rsidP="000478EF">
            <w:pPr>
              <w:rPr>
                <w:b/>
                <w:bCs/>
              </w:rPr>
            </w:pPr>
            <w:r>
              <w:rPr>
                <w:b/>
                <w:bCs/>
              </w:rPr>
              <w:lastRenderedPageBreak/>
              <w:t>Explanation &amp; examples</w:t>
            </w:r>
          </w:p>
        </w:tc>
        <w:tc>
          <w:tcPr>
            <w:tcW w:w="6510" w:type="dxa"/>
            <w:shd w:val="clear" w:color="auto" w:fill="BFBFBF" w:themeFill="background1" w:themeFillShade="BF"/>
          </w:tcPr>
          <w:p w14:paraId="60D5F499" w14:textId="77777777" w:rsidR="00CA3478" w:rsidRDefault="00CA3478" w:rsidP="000478EF">
            <w:pPr>
              <w:rPr>
                <w:kern w:val="0"/>
                <w:sz w:val="20"/>
                <w:szCs w:val="20"/>
                <w14:ligatures w14:val="none"/>
              </w:rPr>
            </w:pPr>
            <w:r w:rsidRPr="00C53678">
              <w:rPr>
                <w:b/>
                <w:kern w:val="0"/>
                <w:sz w:val="20"/>
                <w:szCs w:val="20"/>
                <w14:ligatures w14:val="none"/>
              </w:rPr>
              <w:lastRenderedPageBreak/>
              <w:t xml:space="preserve">Ask your child to prepare their school clothing and </w:t>
            </w:r>
            <w:r w:rsidRPr="00C53678">
              <w:rPr>
                <w:b/>
                <w:bCs/>
                <w:kern w:val="0"/>
                <w:sz w:val="20"/>
                <w:szCs w:val="20"/>
                <w14:ligatures w14:val="none"/>
              </w:rPr>
              <w:t>schoolbag</w:t>
            </w:r>
            <w:r w:rsidRPr="00C53678">
              <w:rPr>
                <w:b/>
                <w:kern w:val="0"/>
                <w:sz w:val="20"/>
                <w:szCs w:val="20"/>
                <w14:ligatures w14:val="none"/>
              </w:rPr>
              <w:t xml:space="preserve"> the night before school.</w:t>
            </w:r>
            <w:r w:rsidRPr="00AA3B2F">
              <w:rPr>
                <w:kern w:val="0"/>
                <w:sz w:val="20"/>
                <w:szCs w:val="20"/>
                <w14:ligatures w14:val="none"/>
              </w:rPr>
              <w:t xml:space="preserve"> </w:t>
            </w:r>
          </w:p>
          <w:p w14:paraId="3296E4D9" w14:textId="77777777" w:rsidR="00CA3478" w:rsidRPr="00C53678" w:rsidRDefault="00CA3478" w:rsidP="000478EF">
            <w:pPr>
              <w:rPr>
                <w:b/>
                <w:kern w:val="0"/>
                <w:sz w:val="20"/>
                <w:szCs w:val="20"/>
                <w14:ligatures w14:val="none"/>
              </w:rPr>
            </w:pPr>
          </w:p>
        </w:tc>
        <w:tc>
          <w:tcPr>
            <w:tcW w:w="7088" w:type="dxa"/>
            <w:shd w:val="clear" w:color="auto" w:fill="BFBFBF" w:themeFill="background1" w:themeFillShade="BF"/>
          </w:tcPr>
          <w:p w14:paraId="50F883F5" w14:textId="77777777" w:rsidR="00CA3478" w:rsidRDefault="00CA3478" w:rsidP="000478EF">
            <w:pPr>
              <w:rPr>
                <w:kern w:val="0"/>
                <w:sz w:val="20"/>
                <w:szCs w:val="20"/>
                <w14:ligatures w14:val="none"/>
              </w:rPr>
            </w:pPr>
            <w:r w:rsidRPr="00C53678">
              <w:rPr>
                <w:b/>
                <w:kern w:val="0"/>
                <w:sz w:val="20"/>
                <w:szCs w:val="20"/>
                <w14:ligatures w14:val="none"/>
              </w:rPr>
              <w:t>Pack your own bag for school each day.</w:t>
            </w:r>
            <w:r w:rsidRPr="00AA3B2F">
              <w:rPr>
                <w:kern w:val="0"/>
                <w:sz w:val="20"/>
                <w:szCs w:val="20"/>
                <w14:ligatures w14:val="none"/>
              </w:rPr>
              <w:t xml:space="preserve"> </w:t>
            </w:r>
          </w:p>
          <w:p w14:paraId="61D61CDD" w14:textId="77777777" w:rsidR="00CA3478" w:rsidRPr="00C53678" w:rsidRDefault="00CA3478" w:rsidP="000478EF">
            <w:pPr>
              <w:rPr>
                <w:b/>
                <w:kern w:val="0"/>
                <w:sz w:val="20"/>
                <w:szCs w:val="20"/>
                <w14:ligatures w14:val="none"/>
              </w:rPr>
            </w:pPr>
          </w:p>
        </w:tc>
      </w:tr>
      <w:tr w:rsidR="00CA3478" w:rsidRPr="00B44260" w14:paraId="139BE6DE" w14:textId="77777777" w:rsidTr="00CA3478">
        <w:tc>
          <w:tcPr>
            <w:tcW w:w="1555" w:type="dxa"/>
            <w:vMerge/>
          </w:tcPr>
          <w:p w14:paraId="034DE929" w14:textId="4111FEB8" w:rsidR="00CA3478" w:rsidRPr="00B44260" w:rsidRDefault="00CA3478" w:rsidP="000478EF">
            <w:pPr>
              <w:rPr>
                <w:b/>
                <w:bCs/>
              </w:rPr>
            </w:pPr>
          </w:p>
        </w:tc>
        <w:tc>
          <w:tcPr>
            <w:tcW w:w="6510" w:type="dxa"/>
            <w:shd w:val="clear" w:color="auto" w:fill="FFFFFF" w:themeFill="background1"/>
          </w:tcPr>
          <w:p w14:paraId="50FB99BC" w14:textId="66C9EAF2" w:rsidR="00CA3478" w:rsidRDefault="00CA3478" w:rsidP="000478EF">
            <w:pPr>
              <w:rPr>
                <w:kern w:val="0"/>
                <w:sz w:val="20"/>
                <w:szCs w:val="20"/>
                <w14:ligatures w14:val="none"/>
              </w:rPr>
            </w:pPr>
            <w:r w:rsidRPr="00AA3B2F">
              <w:rPr>
                <w:kern w:val="0"/>
                <w:sz w:val="20"/>
                <w:szCs w:val="20"/>
                <w14:ligatures w14:val="none"/>
              </w:rPr>
              <w:t xml:space="preserve">Would a checklist help them remember what they need? </w:t>
            </w:r>
            <w:r>
              <w:rPr>
                <w:kern w:val="0"/>
                <w:sz w:val="20"/>
                <w:szCs w:val="20"/>
                <w14:ligatures w14:val="none"/>
              </w:rPr>
              <w:t xml:space="preserve">This may </w:t>
            </w:r>
            <w:r w:rsidRPr="00AA3B2F">
              <w:rPr>
                <w:kern w:val="0"/>
                <w:sz w:val="20"/>
                <w:szCs w:val="20"/>
                <w14:ligatures w14:val="none"/>
              </w:rPr>
              <w:t xml:space="preserve">only include a water bottle, home-learning diary, book and a packed lunch in </w:t>
            </w:r>
            <w:r w:rsidRPr="00AA3B2F">
              <w:rPr>
                <w:kern w:val="0"/>
                <w:sz w:val="20"/>
                <w:szCs w:val="20"/>
                <w14:ligatures w14:val="none"/>
              </w:rPr>
              <w:lastRenderedPageBreak/>
              <w:t>primary school, but this list will expand in secondary school – start the bag packing independence now)</w:t>
            </w:r>
          </w:p>
          <w:p w14:paraId="31A77204" w14:textId="5E6B212F" w:rsidR="00CA3478" w:rsidRPr="00AA3B2F" w:rsidRDefault="00CA3478" w:rsidP="000478EF">
            <w:pPr>
              <w:rPr>
                <w:kern w:val="0"/>
                <w:sz w:val="20"/>
                <w:szCs w:val="20"/>
                <w14:ligatures w14:val="none"/>
              </w:rPr>
            </w:pPr>
            <w:r>
              <w:rPr>
                <w:color w:val="00B050"/>
                <w:kern w:val="0"/>
                <w:sz w:val="20"/>
                <w:szCs w:val="20"/>
                <w14:ligatures w14:val="none"/>
              </w:rPr>
              <w:t xml:space="preserve"> </w:t>
            </w:r>
          </w:p>
        </w:tc>
        <w:tc>
          <w:tcPr>
            <w:tcW w:w="7088" w:type="dxa"/>
            <w:shd w:val="clear" w:color="auto" w:fill="FFFFFF" w:themeFill="background1"/>
          </w:tcPr>
          <w:p w14:paraId="3B1144EE" w14:textId="77777777" w:rsidR="00CA3478" w:rsidRDefault="00CA3478" w:rsidP="000478EF">
            <w:pPr>
              <w:rPr>
                <w:kern w:val="0"/>
                <w:sz w:val="20"/>
                <w:szCs w:val="20"/>
                <w14:ligatures w14:val="none"/>
              </w:rPr>
            </w:pPr>
            <w:r w:rsidRPr="00AA3B2F">
              <w:rPr>
                <w:kern w:val="0"/>
                <w:sz w:val="20"/>
                <w:szCs w:val="20"/>
                <w14:ligatures w14:val="none"/>
              </w:rPr>
              <w:lastRenderedPageBreak/>
              <w:t xml:space="preserve">If you find that you are ‘forgetting’ which is very easy to do, set an alarm to remind you, or write a checklist to go by the door to help you remember. Doing this the </w:t>
            </w:r>
            <w:r w:rsidRPr="00AA3B2F">
              <w:rPr>
                <w:kern w:val="0"/>
                <w:sz w:val="20"/>
                <w:szCs w:val="20"/>
                <w14:ligatures w14:val="none"/>
              </w:rPr>
              <w:lastRenderedPageBreak/>
              <w:t xml:space="preserve">night before saves rushing in the morning. Your new secondary school may have consequences if you </w:t>
            </w:r>
            <w:r>
              <w:rPr>
                <w:kern w:val="0"/>
                <w:sz w:val="20"/>
                <w:szCs w:val="20"/>
                <w14:ligatures w14:val="none"/>
              </w:rPr>
              <w:t>repeatedly</w:t>
            </w:r>
            <w:r w:rsidRPr="00AA3B2F">
              <w:rPr>
                <w:kern w:val="0"/>
                <w:sz w:val="20"/>
                <w:szCs w:val="20"/>
                <w14:ligatures w14:val="none"/>
              </w:rPr>
              <w:t xml:space="preserve"> forget things (this is your consequence – not your parents’) because they want you to understand the importance of remembering what you need.</w:t>
            </w:r>
          </w:p>
          <w:p w14:paraId="0CCEAA96" w14:textId="77777777" w:rsidR="00CA3478" w:rsidRDefault="00CA3478" w:rsidP="000478EF">
            <w:pPr>
              <w:rPr>
                <w:kern w:val="0"/>
                <w:sz w:val="20"/>
                <w:szCs w:val="20"/>
                <w14:ligatures w14:val="none"/>
              </w:rPr>
            </w:pPr>
          </w:p>
          <w:p w14:paraId="7FCDC217" w14:textId="547AF137" w:rsidR="00CA3478" w:rsidRPr="00AA3B2F" w:rsidRDefault="00CA3478" w:rsidP="000478EF">
            <w:pPr>
              <w:rPr>
                <w:kern w:val="0"/>
                <w:sz w:val="20"/>
                <w:szCs w:val="20"/>
                <w14:ligatures w14:val="none"/>
              </w:rPr>
            </w:pPr>
          </w:p>
        </w:tc>
      </w:tr>
      <w:tr w:rsidR="00CA3478" w:rsidRPr="00B44260" w14:paraId="21270FF6" w14:textId="77777777" w:rsidTr="00CA3478">
        <w:tc>
          <w:tcPr>
            <w:tcW w:w="1555" w:type="dxa"/>
            <w:vMerge w:val="restart"/>
          </w:tcPr>
          <w:p w14:paraId="707F6243" w14:textId="77777777" w:rsidR="00CA3478" w:rsidRDefault="00CA3478" w:rsidP="000478EF">
            <w:pPr>
              <w:rPr>
                <w:b/>
                <w:bCs/>
              </w:rPr>
            </w:pPr>
            <w:r w:rsidRPr="00B44260">
              <w:rPr>
                <w:b/>
                <w:bCs/>
              </w:rPr>
              <w:lastRenderedPageBreak/>
              <w:t>Week 4</w:t>
            </w:r>
          </w:p>
          <w:p w14:paraId="59ADED96" w14:textId="77777777" w:rsidR="00CA3478" w:rsidRDefault="00CA3478" w:rsidP="000478EF">
            <w:pPr>
              <w:rPr>
                <w:b/>
                <w:bCs/>
              </w:rPr>
            </w:pPr>
          </w:p>
          <w:p w14:paraId="5BFD2FE2" w14:textId="77777777" w:rsidR="00CA3478" w:rsidRDefault="00CA3478" w:rsidP="000478EF">
            <w:pPr>
              <w:rPr>
                <w:b/>
                <w:bCs/>
              </w:rPr>
            </w:pPr>
          </w:p>
          <w:p w14:paraId="371EDFA3" w14:textId="77777777" w:rsidR="00CA3478" w:rsidRDefault="00CA3478" w:rsidP="000478EF">
            <w:pPr>
              <w:rPr>
                <w:b/>
                <w:bCs/>
              </w:rPr>
            </w:pPr>
          </w:p>
          <w:p w14:paraId="72B9101E" w14:textId="77777777" w:rsidR="00CA3478" w:rsidRDefault="00CA3478" w:rsidP="000478EF">
            <w:pPr>
              <w:rPr>
                <w:b/>
                <w:bCs/>
              </w:rPr>
            </w:pPr>
          </w:p>
          <w:p w14:paraId="2C2178AE" w14:textId="77777777" w:rsidR="00CA3478" w:rsidRDefault="00CA3478" w:rsidP="000478EF">
            <w:pPr>
              <w:rPr>
                <w:b/>
                <w:bCs/>
              </w:rPr>
            </w:pPr>
          </w:p>
          <w:p w14:paraId="1EA86A4B" w14:textId="77777777" w:rsidR="00CA3478" w:rsidRDefault="00CA3478" w:rsidP="000478EF">
            <w:pPr>
              <w:rPr>
                <w:b/>
                <w:bCs/>
              </w:rPr>
            </w:pPr>
          </w:p>
          <w:p w14:paraId="7E87D9EB" w14:textId="77777777" w:rsidR="00CA3478" w:rsidRDefault="00CA3478" w:rsidP="000478EF">
            <w:pPr>
              <w:rPr>
                <w:b/>
                <w:bCs/>
              </w:rPr>
            </w:pPr>
          </w:p>
          <w:p w14:paraId="7B5D142F" w14:textId="3E026FCD"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2CF23980" w14:textId="7FEB3975" w:rsidR="00CA3478" w:rsidRDefault="00CA3478" w:rsidP="000478EF">
            <w:pPr>
              <w:pStyle w:val="NoSpacing"/>
              <w:rPr>
                <w:b/>
                <w:sz w:val="20"/>
                <w:szCs w:val="20"/>
              </w:rPr>
            </w:pPr>
            <w:r w:rsidRPr="004537FF">
              <w:rPr>
                <w:b/>
                <w:sz w:val="20"/>
                <w:szCs w:val="20"/>
              </w:rPr>
              <w:t xml:space="preserve">Travel planning – How will your child get to and from school every day? </w:t>
            </w:r>
            <w:r>
              <w:rPr>
                <w:b/>
                <w:sz w:val="20"/>
                <w:szCs w:val="20"/>
              </w:rPr>
              <w:t>Is driving them really needed? Walking and travelling to school on their own will support independence and social development.</w:t>
            </w:r>
          </w:p>
          <w:p w14:paraId="6B3064A8" w14:textId="77777777" w:rsidR="00CA3478" w:rsidRPr="004537FF" w:rsidRDefault="00CA3478" w:rsidP="000478EF">
            <w:pPr>
              <w:pStyle w:val="NoSpacing"/>
              <w:rPr>
                <w:b/>
                <w:sz w:val="20"/>
                <w:szCs w:val="20"/>
              </w:rPr>
            </w:pPr>
          </w:p>
        </w:tc>
        <w:tc>
          <w:tcPr>
            <w:tcW w:w="7088" w:type="dxa"/>
            <w:shd w:val="clear" w:color="auto" w:fill="BFBFBF" w:themeFill="background1" w:themeFillShade="BF"/>
          </w:tcPr>
          <w:p w14:paraId="5B85E49B" w14:textId="77777777" w:rsidR="00CA3478" w:rsidRDefault="00CA3478" w:rsidP="000478EF">
            <w:pPr>
              <w:rPr>
                <w:sz w:val="20"/>
                <w:szCs w:val="20"/>
              </w:rPr>
            </w:pPr>
            <w:r w:rsidRPr="00BB084B">
              <w:rPr>
                <w:b/>
                <w:sz w:val="20"/>
                <w:szCs w:val="20"/>
              </w:rPr>
              <w:t>Google Map your walking or transport route to and from school.</w:t>
            </w:r>
            <w:r w:rsidRPr="001360A1">
              <w:rPr>
                <w:sz w:val="20"/>
                <w:szCs w:val="20"/>
              </w:rPr>
              <w:t xml:space="preserve"> </w:t>
            </w:r>
          </w:p>
          <w:p w14:paraId="3A927F36" w14:textId="77777777" w:rsidR="00CA3478" w:rsidRPr="00BB084B" w:rsidRDefault="00CA3478" w:rsidP="000478EF">
            <w:pPr>
              <w:rPr>
                <w:b/>
                <w:sz w:val="20"/>
                <w:szCs w:val="20"/>
              </w:rPr>
            </w:pPr>
          </w:p>
        </w:tc>
      </w:tr>
      <w:tr w:rsidR="00CA3478" w:rsidRPr="00B44260" w14:paraId="26E5F3DF" w14:textId="77777777" w:rsidTr="00CA3478">
        <w:tc>
          <w:tcPr>
            <w:tcW w:w="1555" w:type="dxa"/>
            <w:vMerge/>
          </w:tcPr>
          <w:p w14:paraId="5EF48586" w14:textId="21CF986A" w:rsidR="00CA3478" w:rsidRPr="00B44260" w:rsidRDefault="00CA3478" w:rsidP="000478EF">
            <w:pPr>
              <w:rPr>
                <w:b/>
                <w:bCs/>
              </w:rPr>
            </w:pPr>
          </w:p>
        </w:tc>
        <w:tc>
          <w:tcPr>
            <w:tcW w:w="6510" w:type="dxa"/>
          </w:tcPr>
          <w:p w14:paraId="2B4A00B1" w14:textId="04AD10C1" w:rsidR="00CA3478" w:rsidRPr="001360A1" w:rsidRDefault="00CA3478" w:rsidP="000478EF">
            <w:pPr>
              <w:pStyle w:val="NoSpacing"/>
              <w:numPr>
                <w:ilvl w:val="0"/>
                <w:numId w:val="10"/>
              </w:numPr>
              <w:rPr>
                <w:sz w:val="20"/>
                <w:szCs w:val="20"/>
              </w:rPr>
            </w:pPr>
            <w:r w:rsidRPr="001360A1">
              <w:rPr>
                <w:sz w:val="20"/>
                <w:szCs w:val="20"/>
              </w:rPr>
              <w:t xml:space="preserve">Can you plan in opportunities for </w:t>
            </w:r>
            <w:r>
              <w:rPr>
                <w:sz w:val="20"/>
                <w:szCs w:val="20"/>
              </w:rPr>
              <w:t>your child</w:t>
            </w:r>
            <w:r w:rsidRPr="001360A1">
              <w:rPr>
                <w:sz w:val="20"/>
                <w:szCs w:val="20"/>
              </w:rPr>
              <w:t xml:space="preserve"> to practise the walk</w:t>
            </w:r>
            <w:r>
              <w:rPr>
                <w:sz w:val="20"/>
                <w:szCs w:val="20"/>
              </w:rPr>
              <w:t xml:space="preserve"> to school</w:t>
            </w:r>
            <w:r w:rsidRPr="001360A1">
              <w:rPr>
                <w:sz w:val="20"/>
                <w:szCs w:val="20"/>
              </w:rPr>
              <w:t xml:space="preserve"> and cross</w:t>
            </w:r>
            <w:r>
              <w:rPr>
                <w:sz w:val="20"/>
                <w:szCs w:val="20"/>
              </w:rPr>
              <w:t>ing of</w:t>
            </w:r>
            <w:r w:rsidRPr="001360A1">
              <w:rPr>
                <w:sz w:val="20"/>
                <w:szCs w:val="20"/>
              </w:rPr>
              <w:t xml:space="preserve"> roads safely? </w:t>
            </w:r>
            <w:r>
              <w:rPr>
                <w:sz w:val="20"/>
                <w:szCs w:val="20"/>
              </w:rPr>
              <w:t>This could be with a friend initially before trying on their own</w:t>
            </w:r>
            <w:r w:rsidRPr="001360A1">
              <w:rPr>
                <w:sz w:val="20"/>
                <w:szCs w:val="20"/>
              </w:rPr>
              <w:t xml:space="preserve">. Start small – walk to the post box, then to the local shop, then to the bus stop. They may relish the independence! </w:t>
            </w:r>
          </w:p>
          <w:p w14:paraId="0AF04F18" w14:textId="45D42EF1" w:rsidR="00CA3478" w:rsidRPr="00B1767B" w:rsidRDefault="00CA3478" w:rsidP="000478EF">
            <w:pPr>
              <w:pStyle w:val="NoSpacing"/>
              <w:numPr>
                <w:ilvl w:val="0"/>
                <w:numId w:val="7"/>
              </w:numPr>
              <w:rPr>
                <w:sz w:val="20"/>
                <w:szCs w:val="20"/>
              </w:rPr>
            </w:pPr>
            <w:r w:rsidRPr="001360A1">
              <w:rPr>
                <w:sz w:val="20"/>
                <w:szCs w:val="20"/>
              </w:rPr>
              <w:t xml:space="preserve">Alternatively, if your son/daughter will be using transport, can you use Google Earth, Google Maps or other apps to see where the bus stops (etc.) are, and the route the bus will take.  </w:t>
            </w:r>
            <w:r w:rsidRPr="00B1767B">
              <w:rPr>
                <w:sz w:val="20"/>
                <w:szCs w:val="20"/>
              </w:rPr>
              <w:t>If a public service bus, can they download the Bus App which gives them up to date information about the buses they may need to use?</w:t>
            </w:r>
          </w:p>
          <w:p w14:paraId="185A89D6" w14:textId="6ECB04EC" w:rsidR="00CA3478" w:rsidRPr="001360A1" w:rsidRDefault="00CA3478" w:rsidP="000478EF">
            <w:pPr>
              <w:pStyle w:val="NoSpacing"/>
              <w:numPr>
                <w:ilvl w:val="0"/>
                <w:numId w:val="7"/>
              </w:numPr>
              <w:rPr>
                <w:sz w:val="20"/>
                <w:szCs w:val="20"/>
              </w:rPr>
            </w:pPr>
            <w:r>
              <w:rPr>
                <w:sz w:val="20"/>
                <w:szCs w:val="20"/>
              </w:rPr>
              <w:t xml:space="preserve">If you feel your child needs more explicit support with travel, then consider building in more frequent opportunities to practise. </w:t>
            </w:r>
          </w:p>
          <w:p w14:paraId="2A842CE0" w14:textId="7D88BB15" w:rsidR="00CA3478" w:rsidRPr="00A928AF" w:rsidRDefault="00CA3478" w:rsidP="000478EF">
            <w:pPr>
              <w:pStyle w:val="NoSpacing"/>
              <w:rPr>
                <w:color w:val="00B050"/>
                <w:sz w:val="20"/>
                <w:szCs w:val="20"/>
              </w:rPr>
            </w:pPr>
          </w:p>
        </w:tc>
        <w:tc>
          <w:tcPr>
            <w:tcW w:w="7088" w:type="dxa"/>
          </w:tcPr>
          <w:p w14:paraId="11CD60E5" w14:textId="2545B9DE" w:rsidR="00CA3478" w:rsidRDefault="00CA3478" w:rsidP="000478EF">
            <w:pPr>
              <w:rPr>
                <w:sz w:val="20"/>
                <w:szCs w:val="20"/>
              </w:rPr>
            </w:pPr>
            <w:r w:rsidRPr="001360A1">
              <w:rPr>
                <w:sz w:val="20"/>
                <w:szCs w:val="20"/>
              </w:rPr>
              <w:t>What will you see on your route? How long will it take? Where are the safe places to cross roads? If you are using a public bus service, see if you can read the timetable to find out the bus time</w:t>
            </w:r>
            <w:r>
              <w:rPr>
                <w:sz w:val="20"/>
                <w:szCs w:val="20"/>
              </w:rPr>
              <w:t>. When will</w:t>
            </w:r>
            <w:r w:rsidRPr="001360A1">
              <w:rPr>
                <w:sz w:val="20"/>
                <w:szCs w:val="20"/>
              </w:rPr>
              <w:t xml:space="preserve"> you will need to leave home</w:t>
            </w:r>
            <w:r>
              <w:rPr>
                <w:sz w:val="20"/>
                <w:szCs w:val="20"/>
              </w:rPr>
              <w:t>?</w:t>
            </w:r>
          </w:p>
          <w:p w14:paraId="1CDE1241" w14:textId="0C7A2AFD" w:rsidR="00CA3478" w:rsidRDefault="00CA3478" w:rsidP="000478EF">
            <w:pPr>
              <w:rPr>
                <w:sz w:val="20"/>
                <w:szCs w:val="20"/>
              </w:rPr>
            </w:pPr>
            <w:r>
              <w:rPr>
                <w:sz w:val="20"/>
                <w:szCs w:val="20"/>
              </w:rPr>
              <w:t xml:space="preserve">There are some ‘safe route’ and cycling websites below that may help you. </w:t>
            </w:r>
          </w:p>
          <w:p w14:paraId="336AEB3C" w14:textId="77777777" w:rsidR="00CA3478" w:rsidRDefault="00CA3478" w:rsidP="000478EF">
            <w:pPr>
              <w:rPr>
                <w:color w:val="00B050"/>
                <w:sz w:val="20"/>
                <w:szCs w:val="20"/>
              </w:rPr>
            </w:pPr>
          </w:p>
          <w:p w14:paraId="009091E5" w14:textId="77777777" w:rsidR="00CA3478" w:rsidRPr="00F11BA3" w:rsidRDefault="000F1A90" w:rsidP="000478EF">
            <w:pPr>
              <w:rPr>
                <w:b/>
                <w:bCs/>
                <w:color w:val="00B050"/>
                <w:sz w:val="18"/>
                <w:szCs w:val="18"/>
              </w:rPr>
            </w:pPr>
            <w:hyperlink r:id="rId9" w:history="1">
              <w:r w:rsidR="00CA3478" w:rsidRPr="00F11BA3">
                <w:rPr>
                  <w:rStyle w:val="Hyperlink"/>
                  <w:b/>
                  <w:bCs/>
                  <w:sz w:val="18"/>
                  <w:szCs w:val="18"/>
                </w:rPr>
                <w:t>https://bigwalkandwheel.org.uk/</w:t>
              </w:r>
            </w:hyperlink>
          </w:p>
          <w:p w14:paraId="501FCD47" w14:textId="1C9F46F4" w:rsidR="00CA3478" w:rsidRPr="00F11BA3" w:rsidRDefault="000F1A90" w:rsidP="000478EF">
            <w:pPr>
              <w:rPr>
                <w:b/>
                <w:bCs/>
                <w:color w:val="00B050"/>
                <w:sz w:val="18"/>
                <w:szCs w:val="18"/>
              </w:rPr>
            </w:pPr>
            <w:hyperlink r:id="rId10" w:history="1">
              <w:r w:rsidR="00CA3478" w:rsidRPr="00F11BA3">
                <w:rPr>
                  <w:rStyle w:val="Hyperlink"/>
                  <w:b/>
                  <w:bCs/>
                  <w:sz w:val="18"/>
                  <w:szCs w:val="18"/>
                </w:rPr>
                <w:t>https://www.gov.uk/safe-walking-cycling-routes-school</w:t>
              </w:r>
            </w:hyperlink>
          </w:p>
          <w:p w14:paraId="7F8E2AEE" w14:textId="66726250" w:rsidR="00CA3478" w:rsidRPr="00F11BA3" w:rsidRDefault="000F1A90" w:rsidP="000478EF">
            <w:pPr>
              <w:rPr>
                <w:b/>
                <w:bCs/>
                <w:color w:val="00B050"/>
                <w:sz w:val="18"/>
                <w:szCs w:val="18"/>
                <w:u w:val="single"/>
              </w:rPr>
            </w:pPr>
            <w:hyperlink r:id="rId11" w:history="1">
              <w:r w:rsidR="00CA3478" w:rsidRPr="00F11BA3">
                <w:rPr>
                  <w:rStyle w:val="Hyperlink"/>
                  <w:b/>
                  <w:bCs/>
                  <w:sz w:val="18"/>
                  <w:szCs w:val="18"/>
                </w:rPr>
                <w:t>https://www.sustrans.org.uk/for-professionals/education/</w:t>
              </w:r>
            </w:hyperlink>
          </w:p>
          <w:p w14:paraId="270183E3" w14:textId="4E1B546C" w:rsidR="00CA3478" w:rsidRPr="00F11BA3" w:rsidRDefault="000F1A90" w:rsidP="000478EF">
            <w:pPr>
              <w:rPr>
                <w:b/>
                <w:bCs/>
                <w:color w:val="00B050"/>
                <w:sz w:val="18"/>
                <w:szCs w:val="18"/>
              </w:rPr>
            </w:pPr>
            <w:hyperlink r:id="rId12" w:history="1">
              <w:r w:rsidR="00CA3478" w:rsidRPr="00F11BA3">
                <w:rPr>
                  <w:rStyle w:val="Hyperlink"/>
                  <w:b/>
                  <w:bCs/>
                  <w:sz w:val="18"/>
                  <w:szCs w:val="18"/>
                </w:rPr>
                <w:t>https://blog.halfords.com/cycling-to-school-6-tips-to-make-it-safer/</w:t>
              </w:r>
            </w:hyperlink>
          </w:p>
          <w:p w14:paraId="6628DA7D" w14:textId="6A6DCFE2" w:rsidR="00CA3478" w:rsidRPr="00F11BA3" w:rsidRDefault="000F1A90" w:rsidP="000478EF">
            <w:pPr>
              <w:rPr>
                <w:b/>
                <w:bCs/>
                <w:color w:val="00B050"/>
                <w:sz w:val="18"/>
                <w:szCs w:val="18"/>
              </w:rPr>
            </w:pPr>
            <w:hyperlink r:id="rId13" w:history="1">
              <w:r w:rsidR="00CA3478" w:rsidRPr="00F11BA3">
                <w:rPr>
                  <w:rStyle w:val="Hyperlink"/>
                  <w:b/>
                  <w:bCs/>
                  <w:sz w:val="18"/>
                  <w:szCs w:val="18"/>
                </w:rPr>
                <w:t>https://www.cyclinguk.org/10-tips-cycling-school</w:t>
              </w:r>
            </w:hyperlink>
          </w:p>
          <w:p w14:paraId="2BBA589B" w14:textId="19926BCB" w:rsidR="00CA3478" w:rsidRPr="005972D7" w:rsidRDefault="00CA3478" w:rsidP="000478EF">
            <w:pPr>
              <w:rPr>
                <w:b/>
                <w:color w:val="00B050"/>
                <w:sz w:val="20"/>
                <w:szCs w:val="20"/>
              </w:rPr>
            </w:pPr>
          </w:p>
        </w:tc>
      </w:tr>
      <w:tr w:rsidR="00CA3478" w:rsidRPr="00B44260" w14:paraId="010A54E5" w14:textId="77777777" w:rsidTr="00CA3478">
        <w:tc>
          <w:tcPr>
            <w:tcW w:w="1555" w:type="dxa"/>
            <w:vMerge w:val="restart"/>
          </w:tcPr>
          <w:p w14:paraId="0A62DC05" w14:textId="477E020A" w:rsidR="00CA3478" w:rsidRDefault="00CA3478" w:rsidP="000478EF">
            <w:pPr>
              <w:rPr>
                <w:b/>
                <w:bCs/>
              </w:rPr>
            </w:pPr>
            <w:r>
              <w:rPr>
                <w:b/>
                <w:bCs/>
              </w:rPr>
              <w:t xml:space="preserve">Week </w:t>
            </w:r>
            <w:r w:rsidR="000F1A90">
              <w:rPr>
                <w:b/>
                <w:bCs/>
              </w:rPr>
              <w:t>5</w:t>
            </w:r>
          </w:p>
          <w:p w14:paraId="3856780E" w14:textId="77777777" w:rsidR="00CA3478" w:rsidRDefault="00CA3478" w:rsidP="000478EF">
            <w:pPr>
              <w:rPr>
                <w:b/>
                <w:bCs/>
              </w:rPr>
            </w:pPr>
          </w:p>
          <w:p w14:paraId="1471684E" w14:textId="77777777" w:rsidR="00CA3478" w:rsidRDefault="00CA3478" w:rsidP="000478EF">
            <w:pPr>
              <w:rPr>
                <w:b/>
                <w:bCs/>
              </w:rPr>
            </w:pPr>
          </w:p>
          <w:p w14:paraId="6FA3C6B5" w14:textId="77777777" w:rsidR="00CA3478" w:rsidRDefault="00CA3478" w:rsidP="000478EF">
            <w:pPr>
              <w:rPr>
                <w:b/>
                <w:bCs/>
              </w:rPr>
            </w:pPr>
          </w:p>
          <w:p w14:paraId="365A363D" w14:textId="77777777" w:rsidR="00CA3478" w:rsidRDefault="00CA3478" w:rsidP="000478EF">
            <w:pPr>
              <w:rPr>
                <w:b/>
                <w:bCs/>
              </w:rPr>
            </w:pPr>
          </w:p>
          <w:p w14:paraId="46D7F904" w14:textId="77777777" w:rsidR="00CA3478" w:rsidRDefault="00CA3478" w:rsidP="000478EF">
            <w:pPr>
              <w:rPr>
                <w:b/>
                <w:bCs/>
              </w:rPr>
            </w:pPr>
          </w:p>
          <w:p w14:paraId="7E30AEDB" w14:textId="3DDF9EB2" w:rsidR="00CA3478" w:rsidRDefault="00CA3478" w:rsidP="000478EF">
            <w:pPr>
              <w:rPr>
                <w:b/>
                <w:bCs/>
              </w:rPr>
            </w:pPr>
            <w:r>
              <w:rPr>
                <w:b/>
                <w:bCs/>
              </w:rPr>
              <w:t>Explanation &amp; examples</w:t>
            </w:r>
          </w:p>
        </w:tc>
        <w:tc>
          <w:tcPr>
            <w:tcW w:w="6510" w:type="dxa"/>
            <w:shd w:val="clear" w:color="auto" w:fill="BFBFBF" w:themeFill="background1" w:themeFillShade="BF"/>
          </w:tcPr>
          <w:p w14:paraId="0634BA1B" w14:textId="70151451" w:rsidR="00CA3478" w:rsidRDefault="00CA3478" w:rsidP="000478EF">
            <w:pPr>
              <w:pStyle w:val="NoSpacing"/>
              <w:rPr>
                <w:sz w:val="20"/>
                <w:szCs w:val="20"/>
              </w:rPr>
            </w:pPr>
            <w:r w:rsidRPr="00B206DE">
              <w:rPr>
                <w:b/>
                <w:sz w:val="20"/>
                <w:szCs w:val="20"/>
              </w:rPr>
              <w:t>Your child’s new school will have a pre-paid system for paying for their lunches/snacks.</w:t>
            </w:r>
            <w:r w:rsidRPr="001360A1">
              <w:rPr>
                <w:sz w:val="20"/>
                <w:szCs w:val="20"/>
              </w:rPr>
              <w:t xml:space="preserve">  </w:t>
            </w:r>
            <w:r>
              <w:rPr>
                <w:b/>
                <w:bCs/>
                <w:sz w:val="20"/>
                <w:szCs w:val="20"/>
              </w:rPr>
              <w:t xml:space="preserve">Look for information on the school’s website and begin to prepare them at home. </w:t>
            </w:r>
          </w:p>
          <w:p w14:paraId="1DA91F6B" w14:textId="77777777" w:rsidR="00CA3478" w:rsidRPr="00B206DE" w:rsidRDefault="00CA3478" w:rsidP="000478EF">
            <w:pPr>
              <w:pStyle w:val="NoSpacing"/>
              <w:rPr>
                <w:b/>
                <w:sz w:val="20"/>
                <w:szCs w:val="20"/>
              </w:rPr>
            </w:pPr>
          </w:p>
        </w:tc>
        <w:tc>
          <w:tcPr>
            <w:tcW w:w="7088" w:type="dxa"/>
            <w:shd w:val="clear" w:color="auto" w:fill="BFBFBF" w:themeFill="background1" w:themeFillShade="BF"/>
          </w:tcPr>
          <w:p w14:paraId="3EE41434" w14:textId="0D372855" w:rsidR="00CA3478" w:rsidRDefault="00CA3478" w:rsidP="000478EF">
            <w:pPr>
              <w:pStyle w:val="NoSpacing"/>
              <w:rPr>
                <w:sz w:val="20"/>
                <w:szCs w:val="20"/>
              </w:rPr>
            </w:pPr>
            <w:r w:rsidRPr="00952AA0">
              <w:rPr>
                <w:b/>
                <w:sz w:val="20"/>
                <w:szCs w:val="20"/>
              </w:rPr>
              <w:t>Your parents/carers may also be suggesting a daily</w:t>
            </w:r>
            <w:r>
              <w:rPr>
                <w:b/>
                <w:sz w:val="20"/>
                <w:szCs w:val="20"/>
              </w:rPr>
              <w:t xml:space="preserve"> or </w:t>
            </w:r>
            <w:r w:rsidRPr="00952AA0">
              <w:rPr>
                <w:b/>
                <w:sz w:val="20"/>
                <w:szCs w:val="20"/>
              </w:rPr>
              <w:t>weekly budget for you to purchase items at home.</w:t>
            </w:r>
            <w:r w:rsidRPr="001360A1">
              <w:rPr>
                <w:sz w:val="20"/>
                <w:szCs w:val="20"/>
              </w:rPr>
              <w:t xml:space="preserve">  </w:t>
            </w:r>
          </w:p>
          <w:p w14:paraId="7C270C28" w14:textId="77777777" w:rsidR="00CA3478" w:rsidRPr="00952AA0" w:rsidRDefault="00CA3478" w:rsidP="000478EF">
            <w:pPr>
              <w:pStyle w:val="NoSpacing"/>
              <w:rPr>
                <w:b/>
                <w:sz w:val="20"/>
                <w:szCs w:val="20"/>
              </w:rPr>
            </w:pPr>
          </w:p>
        </w:tc>
      </w:tr>
      <w:tr w:rsidR="00CA3478" w:rsidRPr="00B44260" w14:paraId="08E2E6DF" w14:textId="77777777" w:rsidTr="00CA3478">
        <w:tc>
          <w:tcPr>
            <w:tcW w:w="1555" w:type="dxa"/>
            <w:vMerge/>
          </w:tcPr>
          <w:p w14:paraId="61E06D7C" w14:textId="57D4B2E9" w:rsidR="00CA3478" w:rsidRPr="00B44260" w:rsidRDefault="00CA3478" w:rsidP="000478EF">
            <w:pPr>
              <w:rPr>
                <w:b/>
                <w:bCs/>
              </w:rPr>
            </w:pPr>
          </w:p>
        </w:tc>
        <w:tc>
          <w:tcPr>
            <w:tcW w:w="6510" w:type="dxa"/>
          </w:tcPr>
          <w:p w14:paraId="48F12A2B" w14:textId="77777777" w:rsidR="00CA3478" w:rsidRPr="008702DE" w:rsidRDefault="00CA3478" w:rsidP="000478EF">
            <w:pPr>
              <w:pStyle w:val="NoSpacing"/>
              <w:rPr>
                <w:sz w:val="20"/>
                <w:szCs w:val="20"/>
              </w:rPr>
            </w:pPr>
          </w:p>
          <w:p w14:paraId="4D471A16" w14:textId="3BC08DF1" w:rsidR="00CA3478" w:rsidRDefault="00CA3478" w:rsidP="000478EF">
            <w:pPr>
              <w:pStyle w:val="NoSpacing"/>
              <w:numPr>
                <w:ilvl w:val="0"/>
                <w:numId w:val="8"/>
              </w:numPr>
              <w:rPr>
                <w:sz w:val="20"/>
                <w:szCs w:val="20"/>
              </w:rPr>
            </w:pPr>
            <w:r w:rsidRPr="001360A1">
              <w:rPr>
                <w:sz w:val="20"/>
                <w:szCs w:val="20"/>
              </w:rPr>
              <w:t>During weekend time at home, could you set a similar system up, for them to pay for snacks/lunches?  I.e. allocate a certain amount per day, put prices on the snacks/drinks in your cupboards/fridges for your son/daughter to pay for them.  This will help with getting them used to budgeting and perhaps prevent constant snacking!?!  Is your child able to plan for healthy options?</w:t>
            </w:r>
          </w:p>
          <w:p w14:paraId="1B2644C2" w14:textId="73A648E3" w:rsidR="00CA3478" w:rsidRPr="00321580" w:rsidRDefault="00CA3478" w:rsidP="000478EF">
            <w:pPr>
              <w:pStyle w:val="NoSpacing"/>
              <w:numPr>
                <w:ilvl w:val="0"/>
                <w:numId w:val="8"/>
              </w:numPr>
              <w:rPr>
                <w:sz w:val="20"/>
                <w:szCs w:val="20"/>
              </w:rPr>
            </w:pPr>
            <w:r w:rsidRPr="00321580">
              <w:rPr>
                <w:sz w:val="20"/>
                <w:szCs w:val="20"/>
              </w:rPr>
              <w:t xml:space="preserve">You </w:t>
            </w:r>
            <w:r w:rsidRPr="00321580">
              <w:rPr>
                <w:b/>
                <w:bCs/>
                <w:sz w:val="20"/>
                <w:szCs w:val="20"/>
              </w:rPr>
              <w:t xml:space="preserve">may </w:t>
            </w:r>
            <w:r w:rsidRPr="00321580">
              <w:rPr>
                <w:sz w:val="20"/>
                <w:szCs w:val="20"/>
              </w:rPr>
              <w:t xml:space="preserve">want to look into prepay debit cards (e.g. Go Henry, Rooster, Hype Jar) to support your child’s independence when spending and budgeting in an increasingly cashless world. </w:t>
            </w:r>
          </w:p>
          <w:p w14:paraId="08416F0F" w14:textId="77777777" w:rsidR="00CA3478" w:rsidRPr="00BA1E7B" w:rsidRDefault="00CA3478" w:rsidP="000478EF">
            <w:pPr>
              <w:rPr>
                <w:sz w:val="20"/>
                <w:szCs w:val="20"/>
              </w:rPr>
            </w:pPr>
          </w:p>
          <w:p w14:paraId="514E34EA" w14:textId="4D9B2AE4" w:rsidR="00CA3478" w:rsidRPr="00BA1E7B" w:rsidRDefault="00CA3478" w:rsidP="000478EF">
            <w:pPr>
              <w:rPr>
                <w:sz w:val="20"/>
                <w:szCs w:val="20"/>
              </w:rPr>
            </w:pPr>
            <w:r w:rsidRPr="00BA1E7B">
              <w:rPr>
                <w:sz w:val="20"/>
                <w:szCs w:val="20"/>
              </w:rPr>
              <w:t xml:space="preserve">Comparison of different cards </w:t>
            </w:r>
            <w:hyperlink r:id="rId14" w:history="1">
              <w:r>
                <w:rPr>
                  <w:rStyle w:val="Hyperlink"/>
                  <w:sz w:val="20"/>
                  <w:szCs w:val="20"/>
                </w:rPr>
                <w:t>Article to compare debit cards</w:t>
              </w:r>
            </w:hyperlink>
          </w:p>
          <w:p w14:paraId="4050E420" w14:textId="77777777" w:rsidR="00CA3478" w:rsidRPr="00BA1E7B" w:rsidRDefault="00CA3478" w:rsidP="000478EF">
            <w:pPr>
              <w:rPr>
                <w:sz w:val="20"/>
                <w:szCs w:val="20"/>
              </w:rPr>
            </w:pPr>
          </w:p>
          <w:p w14:paraId="7A4C87C6" w14:textId="77777777" w:rsidR="00CA3478" w:rsidRPr="00BA1E7B" w:rsidRDefault="00CA3478" w:rsidP="000478EF">
            <w:pPr>
              <w:rPr>
                <w:sz w:val="20"/>
                <w:szCs w:val="20"/>
              </w:rPr>
            </w:pPr>
            <w:r w:rsidRPr="00BA1E7B">
              <w:rPr>
                <w:sz w:val="20"/>
                <w:szCs w:val="20"/>
              </w:rPr>
              <w:lastRenderedPageBreak/>
              <w:t xml:space="preserve">Guidance (Money Saving Expert) </w:t>
            </w:r>
            <w:hyperlink r:id="rId15" w:history="1">
              <w:r w:rsidRPr="00BA1E7B">
                <w:rPr>
                  <w:rStyle w:val="Hyperlink"/>
                  <w:sz w:val="20"/>
                  <w:szCs w:val="20"/>
                </w:rPr>
                <w:t>https://www.moneysavingexpert.com/banking/cards-for-under-18s/</w:t>
              </w:r>
            </w:hyperlink>
            <w:r w:rsidRPr="00BA1E7B">
              <w:rPr>
                <w:sz w:val="20"/>
                <w:szCs w:val="20"/>
              </w:rPr>
              <w:t xml:space="preserve"> </w:t>
            </w:r>
          </w:p>
          <w:p w14:paraId="7D4319A2" w14:textId="3DC8C951" w:rsidR="00CA3478" w:rsidRPr="001360A1" w:rsidRDefault="00CA3478" w:rsidP="000478EF">
            <w:pPr>
              <w:rPr>
                <w:sz w:val="20"/>
                <w:szCs w:val="20"/>
              </w:rPr>
            </w:pPr>
          </w:p>
        </w:tc>
        <w:tc>
          <w:tcPr>
            <w:tcW w:w="7088" w:type="dxa"/>
          </w:tcPr>
          <w:p w14:paraId="145FC9B9" w14:textId="77777777" w:rsidR="00CA3478" w:rsidRDefault="00CA3478" w:rsidP="000478EF">
            <w:pPr>
              <w:pStyle w:val="NoSpacing"/>
              <w:rPr>
                <w:sz w:val="20"/>
                <w:szCs w:val="20"/>
              </w:rPr>
            </w:pPr>
          </w:p>
          <w:p w14:paraId="77EE4256" w14:textId="2D74F63E" w:rsidR="00CA3478" w:rsidRPr="00F65061" w:rsidRDefault="00CA3478" w:rsidP="000478EF">
            <w:pPr>
              <w:pStyle w:val="NoSpacing"/>
              <w:numPr>
                <w:ilvl w:val="0"/>
                <w:numId w:val="9"/>
              </w:numPr>
              <w:rPr>
                <w:sz w:val="20"/>
                <w:szCs w:val="20"/>
              </w:rPr>
            </w:pPr>
            <w:r w:rsidRPr="00F65061">
              <w:rPr>
                <w:sz w:val="20"/>
                <w:szCs w:val="20"/>
              </w:rPr>
              <w:t xml:space="preserve">Explore the school website to see what is on the menu. What would you buy for £3? What combination of items is the best value?  Which food will better sustain you during the longer secondary school day? </w:t>
            </w:r>
          </w:p>
          <w:p w14:paraId="4B28728D" w14:textId="07E804D4" w:rsidR="00CA3478" w:rsidRPr="00F11416" w:rsidRDefault="00CA3478" w:rsidP="000478EF">
            <w:pPr>
              <w:pStyle w:val="NoSpacing"/>
              <w:numPr>
                <w:ilvl w:val="0"/>
                <w:numId w:val="9"/>
              </w:numPr>
              <w:rPr>
                <w:color w:val="00B050"/>
                <w:sz w:val="20"/>
                <w:szCs w:val="20"/>
              </w:rPr>
            </w:pPr>
            <w:r w:rsidRPr="00F65061">
              <w:rPr>
                <w:sz w:val="20"/>
                <w:szCs w:val="20"/>
              </w:rPr>
              <w:t xml:space="preserve">Compare your options to what is recommended in the NHS ‘eatwell guide’. </w:t>
            </w:r>
            <w:hyperlink r:id="rId16" w:history="1">
              <w:r w:rsidRPr="00521CF3">
                <w:rPr>
                  <w:rStyle w:val="Hyperlink"/>
                  <w:sz w:val="20"/>
                  <w:szCs w:val="20"/>
                </w:rPr>
                <w:t>https://www.nhs.uk/live-well/eat-well/food-guidelines-and-food-labels/the-eatwell-guide/</w:t>
              </w:r>
            </w:hyperlink>
            <w:r>
              <w:rPr>
                <w:color w:val="00B050"/>
                <w:sz w:val="20"/>
                <w:szCs w:val="20"/>
              </w:rPr>
              <w:t xml:space="preserve"> </w:t>
            </w:r>
          </w:p>
          <w:p w14:paraId="78BE0E33" w14:textId="2515CBA8" w:rsidR="00CA3478" w:rsidRPr="001360A1" w:rsidRDefault="00CA3478" w:rsidP="000478EF">
            <w:pPr>
              <w:pStyle w:val="NoSpacing"/>
              <w:rPr>
                <w:sz w:val="20"/>
                <w:szCs w:val="20"/>
              </w:rPr>
            </w:pPr>
          </w:p>
          <w:p w14:paraId="123B52C4" w14:textId="77777777" w:rsidR="00CA3478" w:rsidRPr="001360A1" w:rsidRDefault="00CA3478" w:rsidP="000478EF">
            <w:pPr>
              <w:rPr>
                <w:b/>
                <w:bCs/>
                <w:sz w:val="20"/>
                <w:szCs w:val="20"/>
              </w:rPr>
            </w:pPr>
          </w:p>
        </w:tc>
      </w:tr>
      <w:tr w:rsidR="00CA3478" w:rsidRPr="00B44260" w14:paraId="5FBF8E3D" w14:textId="77777777" w:rsidTr="00CA3478">
        <w:tc>
          <w:tcPr>
            <w:tcW w:w="1555" w:type="dxa"/>
            <w:vMerge w:val="restart"/>
          </w:tcPr>
          <w:p w14:paraId="0A44F3FC" w14:textId="35F531A6" w:rsidR="00CA3478" w:rsidRDefault="00CA3478" w:rsidP="000478EF">
            <w:pPr>
              <w:rPr>
                <w:b/>
                <w:bCs/>
              </w:rPr>
            </w:pPr>
            <w:r>
              <w:rPr>
                <w:b/>
                <w:bCs/>
              </w:rPr>
              <w:t xml:space="preserve">WEEK </w:t>
            </w:r>
            <w:r w:rsidR="000F1A90">
              <w:rPr>
                <w:b/>
                <w:bCs/>
              </w:rPr>
              <w:t>6</w:t>
            </w:r>
          </w:p>
          <w:p w14:paraId="405449CE" w14:textId="77777777" w:rsidR="00CA3478" w:rsidRDefault="00CA3478" w:rsidP="000478EF">
            <w:pPr>
              <w:rPr>
                <w:b/>
                <w:bCs/>
              </w:rPr>
            </w:pPr>
          </w:p>
          <w:p w14:paraId="2C5C3126" w14:textId="77777777" w:rsidR="00CA3478" w:rsidRDefault="00CA3478" w:rsidP="000478EF">
            <w:pPr>
              <w:rPr>
                <w:b/>
                <w:bCs/>
              </w:rPr>
            </w:pPr>
          </w:p>
          <w:p w14:paraId="21A9AAEE" w14:textId="77777777" w:rsidR="00CA3478" w:rsidRDefault="00CA3478" w:rsidP="000478EF">
            <w:pPr>
              <w:rPr>
                <w:b/>
                <w:bCs/>
              </w:rPr>
            </w:pPr>
          </w:p>
          <w:p w14:paraId="076698B5" w14:textId="050F38AB" w:rsidR="00CA3478" w:rsidRDefault="00CA3478" w:rsidP="000478EF">
            <w:pPr>
              <w:rPr>
                <w:b/>
                <w:bCs/>
              </w:rPr>
            </w:pPr>
            <w:r>
              <w:rPr>
                <w:b/>
                <w:bCs/>
              </w:rPr>
              <w:t>Explanation &amp; examples</w:t>
            </w:r>
          </w:p>
        </w:tc>
        <w:tc>
          <w:tcPr>
            <w:tcW w:w="6510" w:type="dxa"/>
            <w:shd w:val="clear" w:color="auto" w:fill="BFBFBF" w:themeFill="background1" w:themeFillShade="BF"/>
          </w:tcPr>
          <w:p w14:paraId="3665C43C" w14:textId="3370902C" w:rsidR="00CA3478" w:rsidRPr="00F42A92" w:rsidRDefault="00CA3478" w:rsidP="000478EF">
            <w:pPr>
              <w:rPr>
                <w:rFonts w:ascii="Calibri" w:hAnsi="Calibri" w:cs="Calibri"/>
                <w:b/>
                <w:color w:val="000000"/>
                <w:sz w:val="20"/>
                <w:szCs w:val="20"/>
              </w:rPr>
            </w:pPr>
            <w:r>
              <w:rPr>
                <w:rFonts w:ascii="Calibri" w:hAnsi="Calibri" w:cs="Calibri"/>
                <w:b/>
                <w:color w:val="000000"/>
                <w:sz w:val="20"/>
                <w:szCs w:val="20"/>
              </w:rPr>
              <w:t xml:space="preserve">Display the current school timetable at home. </w:t>
            </w:r>
          </w:p>
          <w:p w14:paraId="5A7067E7" w14:textId="77777777" w:rsidR="00CA3478" w:rsidRPr="00F42A92" w:rsidRDefault="00CA3478" w:rsidP="000478EF">
            <w:pPr>
              <w:rPr>
                <w:rFonts w:ascii="Calibri" w:hAnsi="Calibri" w:cs="Calibri"/>
                <w:b/>
                <w:color w:val="000000"/>
                <w:sz w:val="20"/>
                <w:szCs w:val="20"/>
              </w:rPr>
            </w:pPr>
          </w:p>
        </w:tc>
        <w:tc>
          <w:tcPr>
            <w:tcW w:w="7088" w:type="dxa"/>
            <w:shd w:val="clear" w:color="auto" w:fill="BFBFBF" w:themeFill="background1" w:themeFillShade="BF"/>
          </w:tcPr>
          <w:p w14:paraId="1E0E1DB2" w14:textId="77777777" w:rsidR="00CA3478" w:rsidRPr="00F42A92" w:rsidRDefault="00CA3478" w:rsidP="000478EF">
            <w:pPr>
              <w:rPr>
                <w:rFonts w:ascii="Calibri" w:hAnsi="Calibri" w:cs="Calibri"/>
                <w:color w:val="000000"/>
                <w:sz w:val="20"/>
                <w:szCs w:val="20"/>
              </w:rPr>
            </w:pPr>
            <w:r w:rsidRPr="00F42A92">
              <w:rPr>
                <w:rFonts w:ascii="Calibri" w:hAnsi="Calibri" w:cs="Calibri"/>
                <w:b/>
                <w:color w:val="000000"/>
                <w:sz w:val="20"/>
                <w:szCs w:val="20"/>
              </w:rPr>
              <w:t>Your teacher may give you a weekly class timetable to follow.</w:t>
            </w:r>
            <w:r w:rsidRPr="00F42A92">
              <w:rPr>
                <w:rFonts w:ascii="Calibri" w:hAnsi="Calibri" w:cs="Calibri"/>
                <w:color w:val="000000"/>
                <w:sz w:val="20"/>
                <w:szCs w:val="20"/>
              </w:rPr>
              <w:t xml:space="preserve"> </w:t>
            </w:r>
          </w:p>
          <w:p w14:paraId="254EEBFA" w14:textId="77777777" w:rsidR="00CA3478" w:rsidRPr="00F42A92" w:rsidRDefault="00CA3478" w:rsidP="000478EF">
            <w:pPr>
              <w:rPr>
                <w:rFonts w:ascii="Calibri" w:hAnsi="Calibri" w:cs="Calibri"/>
                <w:b/>
                <w:color w:val="000000"/>
                <w:sz w:val="20"/>
                <w:szCs w:val="20"/>
              </w:rPr>
            </w:pPr>
          </w:p>
        </w:tc>
      </w:tr>
      <w:tr w:rsidR="00CA3478" w:rsidRPr="00B44260" w14:paraId="33E8CBF7" w14:textId="77777777" w:rsidTr="00CA3478">
        <w:tc>
          <w:tcPr>
            <w:tcW w:w="1555" w:type="dxa"/>
            <w:vMerge/>
          </w:tcPr>
          <w:p w14:paraId="22E6A5D3" w14:textId="7DBE7829" w:rsidR="00CA3478" w:rsidRPr="00B44260" w:rsidRDefault="00CA3478" w:rsidP="000478EF">
            <w:pPr>
              <w:rPr>
                <w:b/>
                <w:bCs/>
              </w:rPr>
            </w:pPr>
          </w:p>
        </w:tc>
        <w:tc>
          <w:tcPr>
            <w:tcW w:w="6510" w:type="dxa"/>
          </w:tcPr>
          <w:p w14:paraId="4FBAD0BA" w14:textId="77777777" w:rsidR="00CA3478" w:rsidRPr="00624FB3" w:rsidRDefault="00CA3478" w:rsidP="000478EF">
            <w:pPr>
              <w:rPr>
                <w:rFonts w:ascii="Calibri" w:hAnsi="Calibri" w:cs="Calibri"/>
                <w:b/>
                <w:bCs/>
                <w:color w:val="000000"/>
                <w:sz w:val="20"/>
                <w:szCs w:val="20"/>
              </w:rPr>
            </w:pPr>
          </w:p>
          <w:p w14:paraId="670DEC8A" w14:textId="40418DBA" w:rsidR="00CA3478" w:rsidRPr="007B1E61" w:rsidRDefault="00CA3478" w:rsidP="000478EF">
            <w:pPr>
              <w:rPr>
                <w:sz w:val="20"/>
                <w:szCs w:val="20"/>
              </w:rPr>
            </w:pPr>
            <w:r w:rsidRPr="007B1E61">
              <w:rPr>
                <w:sz w:val="20"/>
                <w:szCs w:val="20"/>
              </w:rPr>
              <w:t xml:space="preserve">Your child may come home with a ‘secondary style’ primary timetable. It would be helpful if this could be displayed as an aide memoire of what they will need on different days. Your child will be following the timetable in school. </w:t>
            </w:r>
          </w:p>
          <w:p w14:paraId="37D35F44" w14:textId="77777777" w:rsidR="00CA3478" w:rsidRDefault="00CA3478" w:rsidP="000478EF">
            <w:pPr>
              <w:rPr>
                <w:rFonts w:ascii="Calibri" w:hAnsi="Calibri" w:cs="Calibri"/>
                <w:color w:val="00B050"/>
                <w:sz w:val="20"/>
                <w:szCs w:val="20"/>
              </w:rPr>
            </w:pPr>
          </w:p>
          <w:p w14:paraId="48B464BC" w14:textId="77777777" w:rsidR="00CA3478" w:rsidRDefault="00CA3478" w:rsidP="000478EF">
            <w:pPr>
              <w:rPr>
                <w:rFonts w:ascii="Calibri" w:hAnsi="Calibri" w:cs="Calibri"/>
                <w:color w:val="000000"/>
                <w:sz w:val="20"/>
                <w:szCs w:val="20"/>
              </w:rPr>
            </w:pPr>
          </w:p>
          <w:p w14:paraId="721122D4" w14:textId="77777777" w:rsidR="00CA3478" w:rsidRDefault="00CA3478" w:rsidP="000478EF">
            <w:pPr>
              <w:rPr>
                <w:rFonts w:ascii="Calibri" w:hAnsi="Calibri" w:cs="Calibri"/>
                <w:color w:val="000000"/>
                <w:sz w:val="20"/>
                <w:szCs w:val="20"/>
              </w:rPr>
            </w:pPr>
          </w:p>
          <w:p w14:paraId="58BBB519" w14:textId="77777777" w:rsidR="00CA3478" w:rsidRPr="001360A1" w:rsidRDefault="00CA3478" w:rsidP="000478EF">
            <w:pPr>
              <w:rPr>
                <w:b/>
                <w:bCs/>
                <w:sz w:val="20"/>
                <w:szCs w:val="20"/>
              </w:rPr>
            </w:pPr>
          </w:p>
        </w:tc>
        <w:tc>
          <w:tcPr>
            <w:tcW w:w="7088" w:type="dxa"/>
          </w:tcPr>
          <w:p w14:paraId="46E9BC84" w14:textId="77777777" w:rsidR="00CA3478" w:rsidRDefault="00CA3478" w:rsidP="000478EF">
            <w:pPr>
              <w:rPr>
                <w:rFonts w:ascii="Calibri" w:hAnsi="Calibri" w:cs="Calibri"/>
                <w:color w:val="000000"/>
                <w:sz w:val="20"/>
                <w:szCs w:val="20"/>
              </w:rPr>
            </w:pPr>
          </w:p>
          <w:p w14:paraId="122ACBAC" w14:textId="72D0078D" w:rsidR="00CA3478" w:rsidRPr="00AF1DD4" w:rsidRDefault="00CA3478" w:rsidP="000478EF">
            <w:pPr>
              <w:rPr>
                <w:rFonts w:ascii="Calibri" w:hAnsi="Calibri" w:cs="Calibri"/>
                <w:color w:val="000000"/>
                <w:sz w:val="20"/>
                <w:szCs w:val="20"/>
              </w:rPr>
            </w:pPr>
            <w:r w:rsidRPr="00585EDD">
              <w:rPr>
                <w:rFonts w:ascii="Calibri" w:hAnsi="Calibri" w:cs="Calibri"/>
                <w:color w:val="000000"/>
                <w:sz w:val="20"/>
                <w:szCs w:val="20"/>
              </w:rPr>
              <w:t>Practise using this to help you</w:t>
            </w:r>
            <w:r w:rsidRPr="00AF1DD4">
              <w:rPr>
                <w:rFonts w:ascii="Calibri" w:hAnsi="Calibri" w:cs="Calibri"/>
                <w:color w:val="000000"/>
                <w:sz w:val="20"/>
                <w:szCs w:val="20"/>
              </w:rPr>
              <w:t xml:space="preserve"> pack</w:t>
            </w:r>
            <w:r w:rsidRPr="00585EDD">
              <w:rPr>
                <w:rFonts w:ascii="Calibri" w:hAnsi="Calibri" w:cs="Calibri"/>
                <w:color w:val="000000"/>
                <w:sz w:val="20"/>
                <w:szCs w:val="20"/>
              </w:rPr>
              <w:t xml:space="preserve"> your</w:t>
            </w:r>
            <w:r w:rsidRPr="00AF1DD4">
              <w:rPr>
                <w:rFonts w:ascii="Calibri" w:hAnsi="Calibri" w:cs="Calibri"/>
                <w:color w:val="000000"/>
                <w:sz w:val="20"/>
                <w:szCs w:val="20"/>
              </w:rPr>
              <w:t xml:space="preserve"> PE kit, library books, </w:t>
            </w:r>
            <w:r w:rsidRPr="00585EDD">
              <w:rPr>
                <w:rFonts w:ascii="Calibri" w:hAnsi="Calibri" w:cs="Calibri"/>
                <w:color w:val="000000"/>
                <w:sz w:val="20"/>
                <w:szCs w:val="20"/>
              </w:rPr>
              <w:t>spelling lists, home-learning books</w:t>
            </w:r>
            <w:r>
              <w:rPr>
                <w:rFonts w:ascii="Calibri" w:hAnsi="Calibri" w:cs="Calibri"/>
                <w:color w:val="000000"/>
                <w:sz w:val="20"/>
                <w:szCs w:val="20"/>
              </w:rPr>
              <w:t xml:space="preserve"> etc for the correct days.</w:t>
            </w:r>
          </w:p>
          <w:p w14:paraId="341F6815" w14:textId="77777777" w:rsidR="00CA3478" w:rsidRPr="001360A1" w:rsidRDefault="00CA3478" w:rsidP="000478EF">
            <w:pPr>
              <w:rPr>
                <w:b/>
                <w:bCs/>
                <w:sz w:val="20"/>
                <w:szCs w:val="20"/>
              </w:rPr>
            </w:pPr>
          </w:p>
        </w:tc>
      </w:tr>
      <w:tr w:rsidR="00CA3478" w:rsidRPr="00B44260" w14:paraId="7E5701C0" w14:textId="77777777" w:rsidTr="00CA3478">
        <w:tc>
          <w:tcPr>
            <w:tcW w:w="1555" w:type="dxa"/>
            <w:vMerge w:val="restart"/>
          </w:tcPr>
          <w:p w14:paraId="4A2F8BD7" w14:textId="03B460E0" w:rsidR="00CA3478" w:rsidRDefault="00CA3478" w:rsidP="000478EF">
            <w:pPr>
              <w:rPr>
                <w:b/>
                <w:bCs/>
              </w:rPr>
            </w:pPr>
            <w:r>
              <w:rPr>
                <w:b/>
                <w:bCs/>
              </w:rPr>
              <w:t xml:space="preserve">WEEK </w:t>
            </w:r>
            <w:r w:rsidR="000F1A90">
              <w:rPr>
                <w:b/>
                <w:bCs/>
              </w:rPr>
              <w:t>7</w:t>
            </w:r>
          </w:p>
          <w:p w14:paraId="3C2B6181" w14:textId="77777777" w:rsidR="00CA3478" w:rsidRDefault="00CA3478" w:rsidP="000478EF">
            <w:pPr>
              <w:rPr>
                <w:b/>
                <w:bCs/>
              </w:rPr>
            </w:pPr>
          </w:p>
          <w:p w14:paraId="0D784816" w14:textId="6BEEB483" w:rsidR="00CA3478" w:rsidRDefault="00CA3478" w:rsidP="000478EF">
            <w:pPr>
              <w:rPr>
                <w:b/>
                <w:bCs/>
              </w:rPr>
            </w:pPr>
            <w:r>
              <w:rPr>
                <w:b/>
                <w:bCs/>
              </w:rPr>
              <w:t>Explanation &amp; examples</w:t>
            </w:r>
          </w:p>
        </w:tc>
        <w:tc>
          <w:tcPr>
            <w:tcW w:w="6510" w:type="dxa"/>
            <w:shd w:val="clear" w:color="auto" w:fill="BFBFBF" w:themeFill="background1" w:themeFillShade="BF"/>
          </w:tcPr>
          <w:p w14:paraId="2DE70179" w14:textId="77777777" w:rsidR="00CA3478" w:rsidRPr="00BC462F" w:rsidRDefault="00CA3478" w:rsidP="000478EF">
            <w:pPr>
              <w:rPr>
                <w:b/>
                <w:bCs/>
                <w:sz w:val="20"/>
                <w:szCs w:val="20"/>
              </w:rPr>
            </w:pPr>
            <w:r w:rsidRPr="00BC462F">
              <w:rPr>
                <w:b/>
                <w:bCs/>
                <w:sz w:val="20"/>
                <w:szCs w:val="20"/>
              </w:rPr>
              <w:t xml:space="preserve">Discuss some ‘what would you do if…?’ scenarios with your child. </w:t>
            </w:r>
          </w:p>
          <w:p w14:paraId="686C77BF" w14:textId="17BD0DF2" w:rsidR="00CA3478" w:rsidRDefault="00CA3478" w:rsidP="000478EF">
            <w:pPr>
              <w:rPr>
                <w:b/>
                <w:bCs/>
                <w:sz w:val="20"/>
                <w:szCs w:val="20"/>
              </w:rPr>
            </w:pPr>
          </w:p>
        </w:tc>
        <w:tc>
          <w:tcPr>
            <w:tcW w:w="7088" w:type="dxa"/>
            <w:shd w:val="clear" w:color="auto" w:fill="BFBFBF" w:themeFill="background1" w:themeFillShade="BF"/>
          </w:tcPr>
          <w:p w14:paraId="243AC9A8" w14:textId="48857DE6" w:rsidR="00CA3478" w:rsidRDefault="00CA3478" w:rsidP="000478EF">
            <w:pPr>
              <w:rPr>
                <w:b/>
                <w:bCs/>
                <w:sz w:val="20"/>
                <w:szCs w:val="20"/>
              </w:rPr>
            </w:pPr>
            <w:r>
              <w:rPr>
                <w:b/>
                <w:bCs/>
                <w:sz w:val="20"/>
                <w:szCs w:val="20"/>
              </w:rPr>
              <w:t xml:space="preserve">Take time to reflect on what you know and don’t know about the coming change – do you need more practise with something, or do you need to ask a question? </w:t>
            </w:r>
          </w:p>
        </w:tc>
      </w:tr>
      <w:tr w:rsidR="00CA3478" w:rsidRPr="00B44260" w14:paraId="428B25E8" w14:textId="77777777" w:rsidTr="00CA3478">
        <w:tc>
          <w:tcPr>
            <w:tcW w:w="1555" w:type="dxa"/>
            <w:vMerge/>
          </w:tcPr>
          <w:p w14:paraId="2B504C64" w14:textId="60D23806" w:rsidR="00CA3478" w:rsidRPr="00B44260" w:rsidRDefault="00CA3478" w:rsidP="000478EF">
            <w:pPr>
              <w:rPr>
                <w:b/>
                <w:bCs/>
              </w:rPr>
            </w:pPr>
          </w:p>
        </w:tc>
        <w:tc>
          <w:tcPr>
            <w:tcW w:w="6510" w:type="dxa"/>
          </w:tcPr>
          <w:p w14:paraId="38DA46B2" w14:textId="77777777" w:rsidR="00CA3478" w:rsidRDefault="00CA3478" w:rsidP="000478EF">
            <w:pPr>
              <w:rPr>
                <w:color w:val="00B050"/>
                <w:sz w:val="20"/>
                <w:szCs w:val="20"/>
              </w:rPr>
            </w:pPr>
          </w:p>
          <w:p w14:paraId="28D6ECA3" w14:textId="77777777" w:rsidR="00CA3478" w:rsidRPr="001360A1" w:rsidRDefault="00CA3478" w:rsidP="000478EF">
            <w:pPr>
              <w:rPr>
                <w:rFonts w:ascii="Calibri" w:hAnsi="Calibri" w:cs="Calibri"/>
                <w:color w:val="000000"/>
                <w:sz w:val="20"/>
                <w:szCs w:val="20"/>
              </w:rPr>
            </w:pPr>
            <w:r w:rsidRPr="001360A1">
              <w:rPr>
                <w:rFonts w:ascii="Calibri" w:hAnsi="Calibri" w:cs="Calibri"/>
                <w:color w:val="000000"/>
                <w:sz w:val="20"/>
                <w:szCs w:val="20"/>
              </w:rPr>
              <w:t>Who would you ask for help if you were unsure about something? Talk about how you have asked people to help you in different situations, emphasise that everyone needs help sometimes!</w:t>
            </w:r>
          </w:p>
          <w:p w14:paraId="12BFDCF2" w14:textId="311A0B64" w:rsidR="00CA3478" w:rsidRPr="0093523B" w:rsidRDefault="00CA3478" w:rsidP="000478EF">
            <w:pPr>
              <w:rPr>
                <w:color w:val="00B050"/>
                <w:sz w:val="20"/>
                <w:szCs w:val="20"/>
              </w:rPr>
            </w:pPr>
          </w:p>
        </w:tc>
        <w:tc>
          <w:tcPr>
            <w:tcW w:w="7088" w:type="dxa"/>
          </w:tcPr>
          <w:p w14:paraId="728D527F" w14:textId="77777777" w:rsidR="00CA3478" w:rsidRDefault="00CA3478" w:rsidP="000478EF">
            <w:pPr>
              <w:rPr>
                <w:color w:val="00B050"/>
                <w:sz w:val="20"/>
                <w:szCs w:val="20"/>
              </w:rPr>
            </w:pPr>
            <w:r w:rsidRPr="00624FB3">
              <w:rPr>
                <w:color w:val="00B050"/>
                <w:sz w:val="20"/>
                <w:szCs w:val="20"/>
              </w:rPr>
              <w:t xml:space="preserve"> </w:t>
            </w:r>
          </w:p>
          <w:p w14:paraId="384D299A" w14:textId="77777777" w:rsidR="00CA3478" w:rsidRDefault="00CA3478" w:rsidP="000478EF">
            <w:pPr>
              <w:rPr>
                <w:sz w:val="20"/>
                <w:szCs w:val="20"/>
              </w:rPr>
            </w:pPr>
            <w:r>
              <w:rPr>
                <w:sz w:val="20"/>
                <w:szCs w:val="20"/>
              </w:rPr>
              <w:t xml:space="preserve">What are you most excited by? Can you talk to a year 7 pupil about what changed and what stayed the same? </w:t>
            </w:r>
          </w:p>
          <w:p w14:paraId="658BE2DD" w14:textId="51705098" w:rsidR="00CA3478" w:rsidRPr="00624FB3" w:rsidRDefault="00CA3478" w:rsidP="000478EF">
            <w:pPr>
              <w:rPr>
                <w:sz w:val="20"/>
                <w:szCs w:val="20"/>
              </w:rPr>
            </w:pPr>
            <w:r>
              <w:rPr>
                <w:sz w:val="20"/>
                <w:szCs w:val="20"/>
              </w:rPr>
              <w:t xml:space="preserve">You may be using a mobile phone now. What are the rules on mobile phone usage in secondary school? Why are these rules important? </w:t>
            </w:r>
          </w:p>
        </w:tc>
      </w:tr>
      <w:tr w:rsidR="00CA3478" w:rsidRPr="00B44260" w14:paraId="523313C5" w14:textId="77777777" w:rsidTr="00CA3478">
        <w:tc>
          <w:tcPr>
            <w:tcW w:w="1555" w:type="dxa"/>
            <w:vMerge w:val="restart"/>
          </w:tcPr>
          <w:p w14:paraId="1F4960B2" w14:textId="0C6B52AE" w:rsidR="00CA3478" w:rsidRDefault="00CA3478" w:rsidP="000478EF">
            <w:pPr>
              <w:rPr>
                <w:b/>
                <w:bCs/>
              </w:rPr>
            </w:pPr>
            <w:r>
              <w:rPr>
                <w:b/>
                <w:bCs/>
              </w:rPr>
              <w:t xml:space="preserve">WEEK </w:t>
            </w:r>
            <w:r w:rsidR="000F1A90">
              <w:rPr>
                <w:b/>
                <w:bCs/>
              </w:rPr>
              <w:t>8</w:t>
            </w:r>
          </w:p>
          <w:p w14:paraId="30D9ABB0" w14:textId="77777777" w:rsidR="00CA3478" w:rsidRDefault="00CA3478" w:rsidP="000478EF">
            <w:pPr>
              <w:rPr>
                <w:b/>
                <w:bCs/>
              </w:rPr>
            </w:pPr>
          </w:p>
          <w:p w14:paraId="6985EFD3" w14:textId="77777777" w:rsidR="00CA3478" w:rsidRDefault="00CA3478" w:rsidP="000478EF">
            <w:pPr>
              <w:rPr>
                <w:b/>
                <w:bCs/>
              </w:rPr>
            </w:pPr>
          </w:p>
          <w:p w14:paraId="2111CE2E" w14:textId="77777777" w:rsidR="00CA3478" w:rsidRDefault="00CA3478" w:rsidP="000478EF">
            <w:pPr>
              <w:rPr>
                <w:b/>
                <w:bCs/>
              </w:rPr>
            </w:pPr>
          </w:p>
          <w:p w14:paraId="5293C5E0" w14:textId="4450D9C7" w:rsidR="00CA3478" w:rsidRDefault="00CA3478" w:rsidP="000478EF">
            <w:pPr>
              <w:rPr>
                <w:b/>
                <w:bCs/>
              </w:rPr>
            </w:pPr>
            <w:r>
              <w:rPr>
                <w:b/>
                <w:bCs/>
              </w:rPr>
              <w:t>Explanation &amp; examples</w:t>
            </w:r>
          </w:p>
        </w:tc>
        <w:tc>
          <w:tcPr>
            <w:tcW w:w="6510" w:type="dxa"/>
            <w:shd w:val="clear" w:color="auto" w:fill="BFBFBF" w:themeFill="background1" w:themeFillShade="BF"/>
          </w:tcPr>
          <w:p w14:paraId="7A7D0C6E" w14:textId="77777777" w:rsidR="00CA3478" w:rsidRDefault="00CA3478" w:rsidP="000478EF">
            <w:pPr>
              <w:pStyle w:val="NoSpacing"/>
              <w:rPr>
                <w:sz w:val="20"/>
                <w:szCs w:val="20"/>
              </w:rPr>
            </w:pPr>
            <w:r w:rsidRPr="005F0930">
              <w:rPr>
                <w:b/>
                <w:sz w:val="20"/>
                <w:szCs w:val="20"/>
              </w:rPr>
              <w:t>Work with your child to see how confident he/she is at planning their journey to school.</w:t>
            </w:r>
            <w:r w:rsidRPr="001360A1">
              <w:rPr>
                <w:sz w:val="20"/>
                <w:szCs w:val="20"/>
              </w:rPr>
              <w:t xml:space="preserve">  </w:t>
            </w:r>
          </w:p>
          <w:p w14:paraId="4B1EFB10" w14:textId="77777777" w:rsidR="00CA3478" w:rsidRPr="005F0930" w:rsidRDefault="00CA3478" w:rsidP="000478EF">
            <w:pPr>
              <w:pStyle w:val="NoSpacing"/>
              <w:rPr>
                <w:b/>
                <w:sz w:val="20"/>
                <w:szCs w:val="20"/>
              </w:rPr>
            </w:pPr>
          </w:p>
        </w:tc>
        <w:tc>
          <w:tcPr>
            <w:tcW w:w="7088" w:type="dxa"/>
            <w:shd w:val="clear" w:color="auto" w:fill="BFBFBF" w:themeFill="background1" w:themeFillShade="BF"/>
          </w:tcPr>
          <w:p w14:paraId="7E926B80" w14:textId="2DA02E5C" w:rsidR="00CA3478" w:rsidRPr="000D427C" w:rsidRDefault="00CA3478" w:rsidP="000478EF">
            <w:pPr>
              <w:pStyle w:val="NoSpacing"/>
              <w:rPr>
                <w:b/>
                <w:sz w:val="20"/>
                <w:szCs w:val="20"/>
              </w:rPr>
            </w:pPr>
            <w:r>
              <w:rPr>
                <w:b/>
                <w:sz w:val="20"/>
                <w:szCs w:val="20"/>
              </w:rPr>
              <w:t xml:space="preserve">Problem solve what you run into difficulty on the way or way back from school. </w:t>
            </w:r>
          </w:p>
        </w:tc>
      </w:tr>
      <w:tr w:rsidR="00CA3478" w:rsidRPr="00B44260" w14:paraId="5F6779AE" w14:textId="77777777" w:rsidTr="00CA3478">
        <w:tc>
          <w:tcPr>
            <w:tcW w:w="1555" w:type="dxa"/>
            <w:vMerge/>
          </w:tcPr>
          <w:p w14:paraId="28B56AA0" w14:textId="78AEF840" w:rsidR="00CA3478" w:rsidRPr="00B44260" w:rsidRDefault="00CA3478" w:rsidP="000478EF">
            <w:pPr>
              <w:rPr>
                <w:b/>
                <w:bCs/>
              </w:rPr>
            </w:pPr>
          </w:p>
        </w:tc>
        <w:tc>
          <w:tcPr>
            <w:tcW w:w="6510" w:type="dxa"/>
          </w:tcPr>
          <w:p w14:paraId="63FF12C2" w14:textId="77777777" w:rsidR="00CA3478" w:rsidRDefault="00CA3478" w:rsidP="000478EF">
            <w:pPr>
              <w:pStyle w:val="NoSpacing"/>
              <w:rPr>
                <w:sz w:val="20"/>
                <w:szCs w:val="20"/>
              </w:rPr>
            </w:pPr>
          </w:p>
          <w:p w14:paraId="77C45573" w14:textId="77777777" w:rsidR="00CA3478" w:rsidRDefault="00CA3478" w:rsidP="000478EF">
            <w:pPr>
              <w:pStyle w:val="NoSpacing"/>
              <w:numPr>
                <w:ilvl w:val="0"/>
                <w:numId w:val="13"/>
              </w:numPr>
              <w:rPr>
                <w:sz w:val="20"/>
                <w:szCs w:val="20"/>
              </w:rPr>
            </w:pPr>
            <w:r w:rsidRPr="001360A1">
              <w:rPr>
                <w:sz w:val="20"/>
                <w:szCs w:val="20"/>
              </w:rPr>
              <w:t>Can they remember their journey previously discussed in the final week of last term?  Discuss the use of travel passes – what happens if they are lost?  What are the ‘backup’ plans for getting to and from school</w:t>
            </w:r>
            <w:r>
              <w:rPr>
                <w:sz w:val="20"/>
                <w:szCs w:val="20"/>
              </w:rPr>
              <w:t>?</w:t>
            </w:r>
          </w:p>
          <w:p w14:paraId="77A0C508" w14:textId="77777777" w:rsidR="00CA3478" w:rsidRDefault="00CA3478" w:rsidP="000478EF">
            <w:pPr>
              <w:pStyle w:val="NoSpacing"/>
              <w:numPr>
                <w:ilvl w:val="0"/>
                <w:numId w:val="13"/>
              </w:numPr>
              <w:rPr>
                <w:sz w:val="20"/>
                <w:szCs w:val="20"/>
              </w:rPr>
            </w:pPr>
            <w:r w:rsidRPr="00751C26">
              <w:rPr>
                <w:sz w:val="20"/>
                <w:szCs w:val="20"/>
              </w:rPr>
              <w:t>If you plan to drive your child to school, consider parking further away so that they can walk part way to boost independence and avoid congestion.</w:t>
            </w:r>
          </w:p>
          <w:p w14:paraId="71065CF6" w14:textId="3E3E5071" w:rsidR="00CA3478" w:rsidRDefault="00CA3478" w:rsidP="000478EF">
            <w:pPr>
              <w:pStyle w:val="NoSpacing"/>
              <w:numPr>
                <w:ilvl w:val="0"/>
                <w:numId w:val="13"/>
              </w:numPr>
              <w:rPr>
                <w:sz w:val="20"/>
                <w:szCs w:val="20"/>
              </w:rPr>
            </w:pPr>
            <w:r w:rsidRPr="00751C26">
              <w:rPr>
                <w:sz w:val="20"/>
                <w:szCs w:val="20"/>
              </w:rPr>
              <w:t xml:space="preserve">If not already doing this, build in opportunities for your child to walk short distances from home on their own – perhaps to a friend’s house, or to deliver something. </w:t>
            </w:r>
          </w:p>
          <w:p w14:paraId="7444E8C3" w14:textId="771C6A9C" w:rsidR="00CA3478" w:rsidRPr="00751C26" w:rsidRDefault="00CA3478" w:rsidP="000478EF">
            <w:pPr>
              <w:pStyle w:val="NoSpacing"/>
              <w:numPr>
                <w:ilvl w:val="0"/>
                <w:numId w:val="13"/>
              </w:numPr>
              <w:rPr>
                <w:sz w:val="20"/>
                <w:szCs w:val="20"/>
              </w:rPr>
            </w:pPr>
            <w:r>
              <w:rPr>
                <w:sz w:val="20"/>
                <w:szCs w:val="20"/>
              </w:rPr>
              <w:t>Check bus/rail pass application processes.</w:t>
            </w:r>
          </w:p>
          <w:p w14:paraId="5C2B6870" w14:textId="77777777" w:rsidR="00CA3478" w:rsidRPr="001360A1" w:rsidRDefault="00CA3478" w:rsidP="000478EF">
            <w:pPr>
              <w:rPr>
                <w:b/>
                <w:bCs/>
                <w:sz w:val="20"/>
                <w:szCs w:val="20"/>
              </w:rPr>
            </w:pPr>
          </w:p>
          <w:p w14:paraId="68634FBF" w14:textId="77777777" w:rsidR="00CA3478" w:rsidRPr="001360A1" w:rsidRDefault="00CA3478" w:rsidP="000478EF">
            <w:pPr>
              <w:rPr>
                <w:b/>
                <w:bCs/>
                <w:sz w:val="20"/>
                <w:szCs w:val="20"/>
              </w:rPr>
            </w:pPr>
          </w:p>
        </w:tc>
        <w:tc>
          <w:tcPr>
            <w:tcW w:w="7088" w:type="dxa"/>
          </w:tcPr>
          <w:p w14:paraId="74CA5DF0" w14:textId="77777777" w:rsidR="00CA3478" w:rsidRDefault="00CA3478" w:rsidP="000478EF">
            <w:pPr>
              <w:pStyle w:val="NoSpacing"/>
              <w:rPr>
                <w:sz w:val="20"/>
                <w:szCs w:val="20"/>
              </w:rPr>
            </w:pPr>
          </w:p>
          <w:p w14:paraId="0BB22DBE" w14:textId="394FF9CA" w:rsidR="00CA3478" w:rsidRDefault="00CA3478" w:rsidP="000478EF">
            <w:pPr>
              <w:pStyle w:val="NoSpacing"/>
              <w:rPr>
                <w:sz w:val="20"/>
                <w:szCs w:val="20"/>
              </w:rPr>
            </w:pPr>
            <w:r>
              <w:rPr>
                <w:sz w:val="20"/>
                <w:szCs w:val="20"/>
              </w:rPr>
              <w:t>Discuss these questions with your carers at home:</w:t>
            </w:r>
          </w:p>
          <w:p w14:paraId="710BDE77" w14:textId="77777777" w:rsidR="00CA3478" w:rsidRDefault="00CA3478" w:rsidP="000478EF">
            <w:pPr>
              <w:pStyle w:val="NoSpacing"/>
              <w:rPr>
                <w:sz w:val="20"/>
                <w:szCs w:val="20"/>
              </w:rPr>
            </w:pPr>
            <w:r>
              <w:rPr>
                <w:sz w:val="20"/>
                <w:szCs w:val="20"/>
              </w:rPr>
              <w:t xml:space="preserve">Do you know </w:t>
            </w:r>
            <w:r w:rsidRPr="001360A1">
              <w:rPr>
                <w:sz w:val="20"/>
                <w:szCs w:val="20"/>
              </w:rPr>
              <w:t>how to use</w:t>
            </w:r>
            <w:r>
              <w:rPr>
                <w:sz w:val="20"/>
                <w:szCs w:val="20"/>
              </w:rPr>
              <w:t xml:space="preserve"> a bus pass?</w:t>
            </w:r>
          </w:p>
          <w:p w14:paraId="4D6B6B0E" w14:textId="5BF78AE8" w:rsidR="00CA3478" w:rsidRDefault="00CA3478" w:rsidP="000478EF">
            <w:pPr>
              <w:pStyle w:val="NoSpacing"/>
              <w:rPr>
                <w:sz w:val="20"/>
                <w:szCs w:val="20"/>
              </w:rPr>
            </w:pPr>
            <w:r>
              <w:rPr>
                <w:sz w:val="20"/>
                <w:szCs w:val="20"/>
              </w:rPr>
              <w:t xml:space="preserve">Where will you keep it </w:t>
            </w:r>
            <w:r w:rsidRPr="001360A1">
              <w:rPr>
                <w:sz w:val="20"/>
                <w:szCs w:val="20"/>
              </w:rPr>
              <w:t>safe</w:t>
            </w:r>
            <w:r>
              <w:rPr>
                <w:sz w:val="20"/>
                <w:szCs w:val="20"/>
              </w:rPr>
              <w:t>?</w:t>
            </w:r>
          </w:p>
          <w:p w14:paraId="2DDC4E39" w14:textId="77777777" w:rsidR="00CA3478" w:rsidRDefault="00CA3478" w:rsidP="000478EF">
            <w:pPr>
              <w:pStyle w:val="NoSpacing"/>
              <w:rPr>
                <w:sz w:val="20"/>
                <w:szCs w:val="20"/>
              </w:rPr>
            </w:pPr>
            <w:r>
              <w:rPr>
                <w:sz w:val="20"/>
                <w:szCs w:val="20"/>
              </w:rPr>
              <w:t>W</w:t>
            </w:r>
            <w:r w:rsidRPr="001360A1">
              <w:rPr>
                <w:sz w:val="20"/>
                <w:szCs w:val="20"/>
              </w:rPr>
              <w:t xml:space="preserve">hat </w:t>
            </w:r>
            <w:r>
              <w:rPr>
                <w:sz w:val="20"/>
                <w:szCs w:val="20"/>
              </w:rPr>
              <w:t>would you do if the</w:t>
            </w:r>
            <w:r w:rsidRPr="001360A1">
              <w:rPr>
                <w:sz w:val="20"/>
                <w:szCs w:val="20"/>
              </w:rPr>
              <w:t xml:space="preserve"> pass is lost</w:t>
            </w:r>
            <w:r>
              <w:rPr>
                <w:sz w:val="20"/>
                <w:szCs w:val="20"/>
              </w:rPr>
              <w:t>?</w:t>
            </w:r>
          </w:p>
          <w:p w14:paraId="0852656F" w14:textId="43E1B2D1" w:rsidR="00CA3478" w:rsidRDefault="00CA3478" w:rsidP="000478EF">
            <w:pPr>
              <w:pStyle w:val="NoSpacing"/>
              <w:rPr>
                <w:sz w:val="20"/>
                <w:szCs w:val="20"/>
              </w:rPr>
            </w:pPr>
            <w:r>
              <w:rPr>
                <w:sz w:val="20"/>
                <w:szCs w:val="20"/>
              </w:rPr>
              <w:t>W</w:t>
            </w:r>
            <w:r w:rsidRPr="001360A1">
              <w:rPr>
                <w:sz w:val="20"/>
                <w:szCs w:val="20"/>
              </w:rPr>
              <w:t xml:space="preserve">hat </w:t>
            </w:r>
            <w:r>
              <w:rPr>
                <w:sz w:val="20"/>
                <w:szCs w:val="20"/>
              </w:rPr>
              <w:t>would you</w:t>
            </w:r>
            <w:r w:rsidRPr="001360A1">
              <w:rPr>
                <w:sz w:val="20"/>
                <w:szCs w:val="20"/>
              </w:rPr>
              <w:t xml:space="preserve"> do if </w:t>
            </w:r>
            <w:r>
              <w:rPr>
                <w:sz w:val="20"/>
                <w:szCs w:val="20"/>
              </w:rPr>
              <w:t xml:space="preserve">you </w:t>
            </w:r>
            <w:r w:rsidRPr="001360A1">
              <w:rPr>
                <w:sz w:val="20"/>
                <w:szCs w:val="20"/>
              </w:rPr>
              <w:t>miss</w:t>
            </w:r>
            <w:r>
              <w:rPr>
                <w:sz w:val="20"/>
                <w:szCs w:val="20"/>
              </w:rPr>
              <w:t xml:space="preserve"> a bus</w:t>
            </w:r>
            <w:r w:rsidRPr="001360A1">
              <w:rPr>
                <w:sz w:val="20"/>
                <w:szCs w:val="20"/>
              </w:rPr>
              <w:t xml:space="preserve"> stop</w:t>
            </w:r>
            <w:r>
              <w:rPr>
                <w:sz w:val="20"/>
                <w:szCs w:val="20"/>
              </w:rPr>
              <w:t>? What would you do if the bus does not turn up?</w:t>
            </w:r>
          </w:p>
          <w:p w14:paraId="40CC8DAE" w14:textId="23CDDD2F" w:rsidR="00CA3478" w:rsidRDefault="00CA3478" w:rsidP="000478EF">
            <w:pPr>
              <w:pStyle w:val="NoSpacing"/>
              <w:rPr>
                <w:sz w:val="20"/>
                <w:szCs w:val="20"/>
              </w:rPr>
            </w:pPr>
            <w:r>
              <w:rPr>
                <w:sz w:val="20"/>
                <w:szCs w:val="20"/>
              </w:rPr>
              <w:t xml:space="preserve">What would you do if you saw or experienced bullying on the bus journey? </w:t>
            </w:r>
          </w:p>
          <w:p w14:paraId="7A2027C8" w14:textId="77777777" w:rsidR="00CA3478" w:rsidRDefault="00CA3478" w:rsidP="000478EF">
            <w:pPr>
              <w:pStyle w:val="NoSpacing"/>
              <w:rPr>
                <w:sz w:val="20"/>
                <w:szCs w:val="20"/>
              </w:rPr>
            </w:pPr>
          </w:p>
          <w:p w14:paraId="4BEC2C1F" w14:textId="77777777" w:rsidR="00CA3478" w:rsidRDefault="00CA3478" w:rsidP="000478EF">
            <w:pPr>
              <w:pStyle w:val="NoSpacing"/>
              <w:numPr>
                <w:ilvl w:val="0"/>
                <w:numId w:val="14"/>
              </w:numPr>
              <w:rPr>
                <w:sz w:val="20"/>
                <w:szCs w:val="20"/>
              </w:rPr>
            </w:pPr>
            <w:r>
              <w:rPr>
                <w:sz w:val="20"/>
                <w:szCs w:val="20"/>
              </w:rPr>
              <w:t xml:space="preserve">For pupils walking to and from school, consider who and how you would contact someone if you have a problem. </w:t>
            </w:r>
          </w:p>
          <w:p w14:paraId="6A5829DF" w14:textId="08F22117" w:rsidR="00CA3478" w:rsidRPr="00DF50A4" w:rsidRDefault="00CA3478" w:rsidP="000478EF">
            <w:pPr>
              <w:pStyle w:val="NoSpacing"/>
              <w:numPr>
                <w:ilvl w:val="0"/>
                <w:numId w:val="14"/>
              </w:numPr>
              <w:rPr>
                <w:sz w:val="20"/>
                <w:szCs w:val="20"/>
              </w:rPr>
            </w:pPr>
            <w:r w:rsidRPr="00DF50A4">
              <w:rPr>
                <w:sz w:val="20"/>
                <w:szCs w:val="20"/>
              </w:rPr>
              <w:t xml:space="preserve">If you have a phone, ensure you have key phone numbers in case you need to contact school or home if there is a problem (e.g. school, grandparents or family friends if parents are at work, friends who you walk or travel with). </w:t>
            </w:r>
          </w:p>
          <w:p w14:paraId="44F7543D" w14:textId="77777777" w:rsidR="00CA3478" w:rsidRPr="001360A1" w:rsidRDefault="00CA3478" w:rsidP="000478EF">
            <w:pPr>
              <w:rPr>
                <w:b/>
                <w:bCs/>
                <w:sz w:val="20"/>
                <w:szCs w:val="20"/>
              </w:rPr>
            </w:pPr>
          </w:p>
        </w:tc>
      </w:tr>
      <w:tr w:rsidR="00CA3478" w:rsidRPr="00B44260" w14:paraId="5F77D9A1" w14:textId="77777777" w:rsidTr="00CA3478">
        <w:tc>
          <w:tcPr>
            <w:tcW w:w="1555" w:type="dxa"/>
            <w:vMerge w:val="restart"/>
          </w:tcPr>
          <w:p w14:paraId="09AF59AE" w14:textId="6642E104" w:rsidR="00CA3478" w:rsidRDefault="00CA3478" w:rsidP="000478EF">
            <w:pPr>
              <w:rPr>
                <w:b/>
                <w:bCs/>
              </w:rPr>
            </w:pPr>
            <w:r>
              <w:rPr>
                <w:b/>
                <w:bCs/>
              </w:rPr>
              <w:lastRenderedPageBreak/>
              <w:t xml:space="preserve">WEEK </w:t>
            </w:r>
            <w:r w:rsidR="000F1A90">
              <w:rPr>
                <w:b/>
                <w:bCs/>
              </w:rPr>
              <w:t>9</w:t>
            </w:r>
          </w:p>
          <w:p w14:paraId="2E7EF212" w14:textId="77777777" w:rsidR="00CA3478" w:rsidRDefault="00CA3478" w:rsidP="000478EF">
            <w:pPr>
              <w:rPr>
                <w:b/>
                <w:bCs/>
              </w:rPr>
            </w:pPr>
          </w:p>
          <w:p w14:paraId="03F0FAAB" w14:textId="77777777" w:rsidR="00CA3478" w:rsidRDefault="00CA3478" w:rsidP="000478EF">
            <w:pPr>
              <w:rPr>
                <w:b/>
                <w:bCs/>
              </w:rPr>
            </w:pPr>
          </w:p>
          <w:p w14:paraId="2F4D8E93" w14:textId="77777777" w:rsidR="00CA3478" w:rsidRDefault="00CA3478" w:rsidP="000478EF">
            <w:pPr>
              <w:rPr>
                <w:b/>
                <w:bCs/>
              </w:rPr>
            </w:pPr>
          </w:p>
          <w:p w14:paraId="79899239" w14:textId="77777777" w:rsidR="00CA3478" w:rsidRDefault="00CA3478" w:rsidP="000478EF">
            <w:pPr>
              <w:rPr>
                <w:b/>
                <w:bCs/>
              </w:rPr>
            </w:pPr>
          </w:p>
          <w:p w14:paraId="63DB0898" w14:textId="2ADA4088" w:rsidR="00CA3478" w:rsidRDefault="00CA3478" w:rsidP="000478EF">
            <w:pPr>
              <w:rPr>
                <w:b/>
                <w:bCs/>
              </w:rPr>
            </w:pPr>
            <w:r>
              <w:rPr>
                <w:b/>
                <w:bCs/>
              </w:rPr>
              <w:t>Explanation &amp; examples</w:t>
            </w:r>
          </w:p>
        </w:tc>
        <w:tc>
          <w:tcPr>
            <w:tcW w:w="6510" w:type="dxa"/>
            <w:shd w:val="clear" w:color="auto" w:fill="BFBFBF" w:themeFill="background1" w:themeFillShade="BF"/>
          </w:tcPr>
          <w:p w14:paraId="76C9B713" w14:textId="77777777" w:rsidR="00CA3478" w:rsidRDefault="00CA3478" w:rsidP="000478EF">
            <w:pPr>
              <w:rPr>
                <w:sz w:val="20"/>
                <w:szCs w:val="20"/>
              </w:rPr>
            </w:pPr>
            <w:r w:rsidRPr="00D019C4">
              <w:rPr>
                <w:b/>
                <w:sz w:val="20"/>
                <w:szCs w:val="20"/>
              </w:rPr>
              <w:t xml:space="preserve">Ensure your child is setting their own alarm and getting up on their own when this sounds in the morning. </w:t>
            </w:r>
          </w:p>
          <w:p w14:paraId="56268658" w14:textId="77777777" w:rsidR="00CA3478" w:rsidRPr="00D019C4" w:rsidRDefault="00CA3478" w:rsidP="000478EF">
            <w:pPr>
              <w:rPr>
                <w:b/>
                <w:sz w:val="20"/>
                <w:szCs w:val="20"/>
              </w:rPr>
            </w:pPr>
          </w:p>
        </w:tc>
        <w:tc>
          <w:tcPr>
            <w:tcW w:w="7088" w:type="dxa"/>
            <w:shd w:val="clear" w:color="auto" w:fill="BFBFBF" w:themeFill="background1" w:themeFillShade="BF"/>
          </w:tcPr>
          <w:p w14:paraId="1EFCB350" w14:textId="3A9B5024" w:rsidR="00CA3478" w:rsidRPr="00943104" w:rsidRDefault="00CA3478" w:rsidP="000478EF">
            <w:pPr>
              <w:rPr>
                <w:b/>
                <w:bCs/>
                <w:color w:val="00B050"/>
                <w:sz w:val="20"/>
                <w:szCs w:val="20"/>
              </w:rPr>
            </w:pPr>
            <w:r w:rsidRPr="00943104">
              <w:rPr>
                <w:b/>
                <w:bCs/>
                <w:sz w:val="20"/>
                <w:szCs w:val="20"/>
              </w:rPr>
              <w:t>Consider ways of keeping in touch with your friends.</w:t>
            </w:r>
          </w:p>
        </w:tc>
      </w:tr>
      <w:tr w:rsidR="00CA3478" w:rsidRPr="00B44260" w14:paraId="21E3A755" w14:textId="77777777" w:rsidTr="00CA3478">
        <w:tc>
          <w:tcPr>
            <w:tcW w:w="1555" w:type="dxa"/>
            <w:vMerge/>
          </w:tcPr>
          <w:p w14:paraId="2DB1FB24" w14:textId="02C824EB" w:rsidR="00CA3478" w:rsidRPr="00B44260" w:rsidRDefault="00CA3478" w:rsidP="000478EF">
            <w:pPr>
              <w:rPr>
                <w:b/>
                <w:bCs/>
              </w:rPr>
            </w:pPr>
          </w:p>
        </w:tc>
        <w:tc>
          <w:tcPr>
            <w:tcW w:w="6510" w:type="dxa"/>
          </w:tcPr>
          <w:p w14:paraId="18810930" w14:textId="77777777" w:rsidR="00CA3478" w:rsidRDefault="00CA3478" w:rsidP="000478EF">
            <w:pPr>
              <w:rPr>
                <w:sz w:val="20"/>
                <w:szCs w:val="20"/>
              </w:rPr>
            </w:pPr>
          </w:p>
          <w:p w14:paraId="3CDF9C4B" w14:textId="77777777" w:rsidR="00CA3478" w:rsidRDefault="00CA3478" w:rsidP="000478EF">
            <w:pPr>
              <w:pStyle w:val="ListParagraph"/>
              <w:numPr>
                <w:ilvl w:val="0"/>
                <w:numId w:val="15"/>
              </w:numPr>
              <w:rPr>
                <w:sz w:val="20"/>
                <w:szCs w:val="20"/>
              </w:rPr>
            </w:pPr>
            <w:r w:rsidRPr="00DB169A">
              <w:rPr>
                <w:sz w:val="20"/>
                <w:szCs w:val="20"/>
              </w:rPr>
              <w:t xml:space="preserve">At this stage, they should be waking, dressing, making breakfast and organising their belongings and bag for the day on their own. </w:t>
            </w:r>
          </w:p>
          <w:p w14:paraId="214478FF" w14:textId="2C18066E" w:rsidR="00CA3478" w:rsidRDefault="00CA3478" w:rsidP="000478EF">
            <w:pPr>
              <w:pStyle w:val="ListParagraph"/>
              <w:numPr>
                <w:ilvl w:val="0"/>
                <w:numId w:val="15"/>
              </w:numPr>
              <w:rPr>
                <w:sz w:val="20"/>
                <w:szCs w:val="20"/>
              </w:rPr>
            </w:pPr>
            <w:r w:rsidRPr="00304541">
              <w:rPr>
                <w:sz w:val="20"/>
                <w:szCs w:val="20"/>
              </w:rPr>
              <w:t xml:space="preserve">The summer holiday may undo all the hard work, so ensure you </w:t>
            </w:r>
            <w:r>
              <w:rPr>
                <w:sz w:val="20"/>
                <w:szCs w:val="20"/>
              </w:rPr>
              <w:t>keep some of these routines and continue to facilitate independence.</w:t>
            </w:r>
          </w:p>
          <w:p w14:paraId="20DC6DC4" w14:textId="6E283A56" w:rsidR="00CA3478" w:rsidRPr="00304541" w:rsidRDefault="00CA3478" w:rsidP="000478EF">
            <w:pPr>
              <w:pStyle w:val="ListParagraph"/>
              <w:numPr>
                <w:ilvl w:val="0"/>
                <w:numId w:val="15"/>
              </w:numPr>
              <w:rPr>
                <w:sz w:val="20"/>
                <w:szCs w:val="20"/>
              </w:rPr>
            </w:pPr>
            <w:r>
              <w:rPr>
                <w:sz w:val="20"/>
                <w:szCs w:val="20"/>
              </w:rPr>
              <w:t xml:space="preserve">Ensure that your child can lock and unlock the front door if this is a requirement in September and build this into your routine. </w:t>
            </w:r>
          </w:p>
          <w:p w14:paraId="303197A4" w14:textId="15FF4FB3" w:rsidR="00CA3478" w:rsidRPr="00D019C4" w:rsidRDefault="00CA3478" w:rsidP="000478EF">
            <w:pPr>
              <w:rPr>
                <w:b/>
                <w:color w:val="00B050"/>
                <w:sz w:val="20"/>
                <w:szCs w:val="20"/>
              </w:rPr>
            </w:pPr>
            <w:r>
              <w:rPr>
                <w:color w:val="00B050"/>
                <w:sz w:val="20"/>
                <w:szCs w:val="20"/>
              </w:rPr>
              <w:t xml:space="preserve"> </w:t>
            </w:r>
          </w:p>
        </w:tc>
        <w:tc>
          <w:tcPr>
            <w:tcW w:w="7088" w:type="dxa"/>
          </w:tcPr>
          <w:p w14:paraId="448A7878" w14:textId="77777777" w:rsidR="00CA3478" w:rsidRDefault="00CA3478" w:rsidP="000478EF">
            <w:pPr>
              <w:rPr>
                <w:color w:val="00B050"/>
                <w:sz w:val="20"/>
                <w:szCs w:val="20"/>
              </w:rPr>
            </w:pPr>
          </w:p>
          <w:p w14:paraId="799345A4" w14:textId="61EB6498" w:rsidR="00CA3478" w:rsidRPr="00D01155" w:rsidRDefault="00CA3478" w:rsidP="000478EF">
            <w:pPr>
              <w:rPr>
                <w:color w:val="000000" w:themeColor="text1"/>
                <w:sz w:val="20"/>
                <w:szCs w:val="20"/>
              </w:rPr>
            </w:pPr>
            <w:r>
              <w:rPr>
                <w:color w:val="000000" w:themeColor="text1"/>
                <w:sz w:val="20"/>
                <w:szCs w:val="20"/>
              </w:rPr>
              <w:t xml:space="preserve">You may be going to secondary school with some friends. You might find that you are going to a different school from your friends. This is a natural consequence of moving from primary to secondary school. </w:t>
            </w:r>
          </w:p>
        </w:tc>
      </w:tr>
      <w:tr w:rsidR="00CA3478" w:rsidRPr="00B44260" w14:paraId="1DF7F08A" w14:textId="77777777" w:rsidTr="00CA3478">
        <w:tc>
          <w:tcPr>
            <w:tcW w:w="1555" w:type="dxa"/>
          </w:tcPr>
          <w:p w14:paraId="01AB6300" w14:textId="09FB6D92" w:rsidR="00CA3478" w:rsidRDefault="00CA3478" w:rsidP="000478EF">
            <w:pPr>
              <w:rPr>
                <w:b/>
                <w:bCs/>
              </w:rPr>
            </w:pPr>
            <w:r>
              <w:rPr>
                <w:b/>
                <w:bCs/>
              </w:rPr>
              <w:t xml:space="preserve">WEEK </w:t>
            </w:r>
            <w:r w:rsidR="000F1A90">
              <w:rPr>
                <w:b/>
                <w:bCs/>
              </w:rPr>
              <w:t>10/11</w:t>
            </w:r>
          </w:p>
        </w:tc>
        <w:tc>
          <w:tcPr>
            <w:tcW w:w="6510" w:type="dxa"/>
            <w:shd w:val="clear" w:color="auto" w:fill="BFBFBF" w:themeFill="background1" w:themeFillShade="BF"/>
          </w:tcPr>
          <w:p w14:paraId="0FC784B3" w14:textId="77777777" w:rsidR="00CA3478" w:rsidRDefault="00CA3478" w:rsidP="006E60DE">
            <w:pPr>
              <w:pStyle w:val="NoSpacing"/>
              <w:rPr>
                <w:sz w:val="20"/>
                <w:szCs w:val="20"/>
              </w:rPr>
            </w:pPr>
            <w:r w:rsidRPr="00D811C6">
              <w:rPr>
                <w:b/>
                <w:sz w:val="20"/>
                <w:szCs w:val="20"/>
              </w:rPr>
              <w:t>Acknowledge any sadness about leaving but remember to stay positive about the exciting new school.</w:t>
            </w:r>
            <w:r w:rsidRPr="001360A1">
              <w:rPr>
                <w:sz w:val="20"/>
                <w:szCs w:val="20"/>
              </w:rPr>
              <w:t xml:space="preserve"> </w:t>
            </w:r>
          </w:p>
          <w:p w14:paraId="03C27559" w14:textId="77777777" w:rsidR="00CA3478" w:rsidRPr="00D811C6" w:rsidRDefault="00CA3478" w:rsidP="000478EF">
            <w:pPr>
              <w:pStyle w:val="NoSpacing"/>
              <w:rPr>
                <w:b/>
                <w:sz w:val="20"/>
                <w:szCs w:val="20"/>
              </w:rPr>
            </w:pPr>
          </w:p>
        </w:tc>
        <w:tc>
          <w:tcPr>
            <w:tcW w:w="7088" w:type="dxa"/>
            <w:shd w:val="clear" w:color="auto" w:fill="BFBFBF" w:themeFill="background1" w:themeFillShade="BF"/>
          </w:tcPr>
          <w:p w14:paraId="561C7D18" w14:textId="25653940" w:rsidR="00CA3478" w:rsidRPr="00CE0D83" w:rsidRDefault="00CA3478" w:rsidP="00CE0D83">
            <w:pPr>
              <w:rPr>
                <w:b/>
                <w:bCs/>
                <w:sz w:val="20"/>
                <w:szCs w:val="20"/>
              </w:rPr>
            </w:pPr>
            <w:r w:rsidRPr="00CE0D83">
              <w:rPr>
                <w:b/>
                <w:bCs/>
                <w:sz w:val="20"/>
                <w:szCs w:val="20"/>
              </w:rPr>
              <w:t xml:space="preserve">Enjoy your last week in primary school. Enjoy sharing memories, end of year performances &amp; assemblies, and time with teachers, old and new. </w:t>
            </w:r>
          </w:p>
        </w:tc>
      </w:tr>
      <w:tr w:rsidR="00CA3478" w:rsidRPr="00B44260" w14:paraId="73D73D5B" w14:textId="77777777" w:rsidTr="00CA3478">
        <w:tc>
          <w:tcPr>
            <w:tcW w:w="1555" w:type="dxa"/>
          </w:tcPr>
          <w:p w14:paraId="68B696E9" w14:textId="77777777" w:rsidR="00CA3478" w:rsidRDefault="00CA3478" w:rsidP="000478EF">
            <w:pPr>
              <w:rPr>
                <w:b/>
                <w:bCs/>
              </w:rPr>
            </w:pPr>
          </w:p>
          <w:p w14:paraId="056E29E3" w14:textId="77777777" w:rsidR="00CA3478" w:rsidRDefault="00CA3478" w:rsidP="000478EF">
            <w:pPr>
              <w:rPr>
                <w:b/>
                <w:bCs/>
              </w:rPr>
            </w:pPr>
          </w:p>
          <w:p w14:paraId="7C5AC84D" w14:textId="1C263002" w:rsidR="00CA3478" w:rsidRPr="00B44260" w:rsidRDefault="00CA3478" w:rsidP="000478EF">
            <w:pPr>
              <w:rPr>
                <w:b/>
                <w:bCs/>
              </w:rPr>
            </w:pPr>
            <w:r>
              <w:rPr>
                <w:b/>
                <w:bCs/>
              </w:rPr>
              <w:t>Explanation &amp; examples</w:t>
            </w:r>
          </w:p>
        </w:tc>
        <w:tc>
          <w:tcPr>
            <w:tcW w:w="6510" w:type="dxa"/>
          </w:tcPr>
          <w:p w14:paraId="4CC2445F" w14:textId="77777777" w:rsidR="00CA3478" w:rsidRDefault="00CA3478" w:rsidP="000478EF">
            <w:pPr>
              <w:pStyle w:val="NoSpacing"/>
              <w:rPr>
                <w:sz w:val="20"/>
                <w:szCs w:val="20"/>
              </w:rPr>
            </w:pPr>
          </w:p>
          <w:p w14:paraId="1DBAA390" w14:textId="19EDA43C" w:rsidR="00CA3478" w:rsidRPr="001360A1" w:rsidRDefault="00CA3478" w:rsidP="000478EF">
            <w:pPr>
              <w:pStyle w:val="NoSpacing"/>
              <w:rPr>
                <w:sz w:val="20"/>
                <w:szCs w:val="20"/>
              </w:rPr>
            </w:pPr>
            <w:r w:rsidRPr="001360A1">
              <w:rPr>
                <w:sz w:val="20"/>
                <w:szCs w:val="20"/>
              </w:rPr>
              <w:t>Remember to keep talking about secondary school over the summer and to look through any of the transition information</w:t>
            </w:r>
            <w:r>
              <w:rPr>
                <w:sz w:val="20"/>
                <w:szCs w:val="20"/>
              </w:rPr>
              <w:t xml:space="preserve">. </w:t>
            </w:r>
            <w:r w:rsidRPr="001360A1">
              <w:rPr>
                <w:sz w:val="20"/>
                <w:szCs w:val="20"/>
              </w:rPr>
              <w:t>Revisit any travel plans if needed.</w:t>
            </w:r>
          </w:p>
          <w:p w14:paraId="1C2189BB" w14:textId="77777777" w:rsidR="00CA3478" w:rsidRPr="001360A1" w:rsidRDefault="00CA3478" w:rsidP="000478EF">
            <w:pPr>
              <w:pStyle w:val="NoSpacing"/>
              <w:rPr>
                <w:sz w:val="20"/>
                <w:szCs w:val="20"/>
              </w:rPr>
            </w:pPr>
          </w:p>
          <w:p w14:paraId="4DAD8A2C" w14:textId="77777777" w:rsidR="00CA3478" w:rsidRDefault="00CA3478" w:rsidP="000478EF">
            <w:pPr>
              <w:pStyle w:val="NoSpacing"/>
              <w:rPr>
                <w:sz w:val="20"/>
                <w:szCs w:val="20"/>
              </w:rPr>
            </w:pPr>
            <w:r w:rsidRPr="001360A1">
              <w:rPr>
                <w:sz w:val="20"/>
                <w:szCs w:val="20"/>
              </w:rPr>
              <w:t>We are sure that both you and your child will have some feelings of anxiety and trepidation about the forthcoming change.  It is completely understandable and natural to have these feelings, so please do not worry! Try to be as calm and hide any of your personal anxieties from your children as they may pick up on these.  Encourage your child to verbalise their worries (if any!) as we are sure that they can be easily eased! Positivity is key!!</w:t>
            </w:r>
          </w:p>
          <w:p w14:paraId="790104B0" w14:textId="77777777" w:rsidR="00CA3478" w:rsidRDefault="00CA3478" w:rsidP="000478EF">
            <w:pPr>
              <w:pStyle w:val="NoSpacing"/>
              <w:rPr>
                <w:sz w:val="20"/>
                <w:szCs w:val="20"/>
              </w:rPr>
            </w:pPr>
          </w:p>
          <w:p w14:paraId="0AA305F8" w14:textId="0BA7049F" w:rsidR="00CA3478" w:rsidRPr="001360A1" w:rsidRDefault="00CA3478" w:rsidP="000478EF">
            <w:pPr>
              <w:pStyle w:val="NoSpacing"/>
              <w:rPr>
                <w:sz w:val="20"/>
                <w:szCs w:val="20"/>
              </w:rPr>
            </w:pPr>
            <w:r>
              <w:rPr>
                <w:sz w:val="20"/>
                <w:szCs w:val="20"/>
              </w:rPr>
              <w:t>If you need more information about how to support your pupil emotionally, you might be interested in the ‘emotion coaching’ approach, outlined within this website:</w:t>
            </w:r>
          </w:p>
          <w:p w14:paraId="0818A21F" w14:textId="4E919829" w:rsidR="00CA3478" w:rsidRPr="00834B7A" w:rsidRDefault="000F1A90" w:rsidP="000478EF">
            <w:pPr>
              <w:rPr>
                <w:sz w:val="20"/>
                <w:szCs w:val="20"/>
              </w:rPr>
            </w:pPr>
            <w:hyperlink r:id="rId17" w:history="1">
              <w:r w:rsidR="00CA3478" w:rsidRPr="004F7B75">
                <w:rPr>
                  <w:rStyle w:val="Hyperlink"/>
                  <w:sz w:val="20"/>
                  <w:szCs w:val="20"/>
                </w:rPr>
                <w:t>https://www.emotioncoachinguk.com/resources-for-professionals-parents-carers</w:t>
              </w:r>
            </w:hyperlink>
            <w:r w:rsidR="00CA3478">
              <w:rPr>
                <w:sz w:val="20"/>
                <w:szCs w:val="20"/>
              </w:rPr>
              <w:t xml:space="preserve"> </w:t>
            </w:r>
          </w:p>
          <w:p w14:paraId="75AE3971" w14:textId="37188E86" w:rsidR="00CA3478" w:rsidRPr="00827A72" w:rsidRDefault="00CA3478" w:rsidP="000478EF">
            <w:pPr>
              <w:rPr>
                <w:sz w:val="20"/>
                <w:szCs w:val="20"/>
              </w:rPr>
            </w:pPr>
            <w:r>
              <w:rPr>
                <w:color w:val="00B050"/>
                <w:sz w:val="20"/>
                <w:szCs w:val="20"/>
              </w:rPr>
              <w:t xml:space="preserve"> </w:t>
            </w:r>
          </w:p>
        </w:tc>
        <w:tc>
          <w:tcPr>
            <w:tcW w:w="7088" w:type="dxa"/>
          </w:tcPr>
          <w:p w14:paraId="5922312F" w14:textId="77777777" w:rsidR="00CA3478" w:rsidRDefault="00CA3478" w:rsidP="00CE0D83">
            <w:pPr>
              <w:rPr>
                <w:sz w:val="20"/>
                <w:szCs w:val="20"/>
              </w:rPr>
            </w:pPr>
          </w:p>
          <w:p w14:paraId="60FCE83E" w14:textId="4E8ED8DB" w:rsidR="00CA3478" w:rsidRDefault="00CA3478" w:rsidP="00CE0D83">
            <w:pPr>
              <w:rPr>
                <w:sz w:val="20"/>
                <w:szCs w:val="20"/>
              </w:rPr>
            </w:pPr>
            <w:r>
              <w:rPr>
                <w:sz w:val="20"/>
                <w:szCs w:val="20"/>
              </w:rPr>
              <w:t>You may feel lots of emotions this week. That is normal and part of moving on from something to you know well to something you don’t. Your primary school cannot do any more for you. It’s time for something more grown up!</w:t>
            </w:r>
          </w:p>
          <w:p w14:paraId="339EE634" w14:textId="77777777" w:rsidR="00CA3478" w:rsidRPr="001360A1" w:rsidRDefault="00CA3478" w:rsidP="000478EF">
            <w:pPr>
              <w:rPr>
                <w:b/>
                <w:bCs/>
                <w:sz w:val="20"/>
                <w:szCs w:val="20"/>
              </w:rPr>
            </w:pPr>
          </w:p>
          <w:p w14:paraId="0D3586CE" w14:textId="77777777" w:rsidR="00CA3478" w:rsidRPr="00D663D7" w:rsidRDefault="00CA3478" w:rsidP="000C61D0">
            <w:pPr>
              <w:rPr>
                <w:color w:val="000000" w:themeColor="text1"/>
                <w:sz w:val="20"/>
                <w:szCs w:val="20"/>
              </w:rPr>
            </w:pPr>
            <w:r w:rsidRPr="00D663D7">
              <w:rPr>
                <w:color w:val="000000" w:themeColor="text1"/>
                <w:sz w:val="20"/>
                <w:szCs w:val="20"/>
              </w:rPr>
              <w:t>Over the summer, think about doing the following:</w:t>
            </w:r>
          </w:p>
          <w:p w14:paraId="60C71CF1" w14:textId="10EF52EC" w:rsidR="00CA3478" w:rsidRPr="00D663D7" w:rsidRDefault="00CA3478" w:rsidP="00F9642E">
            <w:pPr>
              <w:pStyle w:val="ListParagraph"/>
              <w:numPr>
                <w:ilvl w:val="0"/>
                <w:numId w:val="16"/>
              </w:numPr>
              <w:rPr>
                <w:color w:val="000000" w:themeColor="text1"/>
                <w:sz w:val="20"/>
                <w:szCs w:val="20"/>
              </w:rPr>
            </w:pPr>
            <w:r w:rsidRPr="00D663D7">
              <w:rPr>
                <w:color w:val="000000" w:themeColor="text1"/>
                <w:sz w:val="20"/>
                <w:szCs w:val="20"/>
              </w:rPr>
              <w:t>Visit the secondary transition websites listed below</w:t>
            </w:r>
          </w:p>
          <w:p w14:paraId="6F9CAA1C" w14:textId="77777777" w:rsidR="00CA3478" w:rsidRPr="00D663D7" w:rsidRDefault="00CA3478" w:rsidP="00F9642E">
            <w:pPr>
              <w:pStyle w:val="ListParagraph"/>
              <w:numPr>
                <w:ilvl w:val="0"/>
                <w:numId w:val="16"/>
              </w:numPr>
              <w:rPr>
                <w:color w:val="000000" w:themeColor="text1"/>
                <w:sz w:val="20"/>
                <w:szCs w:val="20"/>
              </w:rPr>
            </w:pPr>
            <w:r w:rsidRPr="00D663D7">
              <w:rPr>
                <w:color w:val="000000" w:themeColor="text1"/>
                <w:sz w:val="20"/>
                <w:szCs w:val="20"/>
              </w:rPr>
              <w:t xml:space="preserve">Read, with your parents/carers, any information provided by your new school. </w:t>
            </w:r>
          </w:p>
          <w:p w14:paraId="7D0BE447" w14:textId="77777777" w:rsidR="00CA3478" w:rsidRPr="00D663D7" w:rsidRDefault="00CA3478" w:rsidP="00F9642E">
            <w:pPr>
              <w:pStyle w:val="ListParagraph"/>
              <w:numPr>
                <w:ilvl w:val="0"/>
                <w:numId w:val="16"/>
              </w:numPr>
              <w:rPr>
                <w:color w:val="000000" w:themeColor="text1"/>
                <w:sz w:val="20"/>
                <w:szCs w:val="20"/>
              </w:rPr>
            </w:pPr>
            <w:r w:rsidRPr="00D663D7">
              <w:rPr>
                <w:color w:val="000000" w:themeColor="text1"/>
                <w:sz w:val="20"/>
                <w:szCs w:val="20"/>
              </w:rPr>
              <w:t>Practise your school journey</w:t>
            </w:r>
          </w:p>
          <w:p w14:paraId="38BC720D" w14:textId="77777777" w:rsidR="00CA3478" w:rsidRPr="00D663D7" w:rsidRDefault="00CA3478" w:rsidP="00F9642E">
            <w:pPr>
              <w:pStyle w:val="ListParagraph"/>
              <w:numPr>
                <w:ilvl w:val="0"/>
                <w:numId w:val="16"/>
              </w:numPr>
              <w:rPr>
                <w:color w:val="000000" w:themeColor="text1"/>
                <w:sz w:val="20"/>
                <w:szCs w:val="20"/>
              </w:rPr>
            </w:pPr>
            <w:r w:rsidRPr="00D663D7">
              <w:rPr>
                <w:color w:val="000000" w:themeColor="text1"/>
                <w:sz w:val="20"/>
                <w:szCs w:val="20"/>
              </w:rPr>
              <w:t>Continue to organise your belongings for trips out and put things away when you return.</w:t>
            </w:r>
          </w:p>
          <w:p w14:paraId="37DEA7C7" w14:textId="3618EF8E" w:rsidR="00CA3478" w:rsidRPr="00F9642E" w:rsidRDefault="00CA3478" w:rsidP="00F9642E">
            <w:pPr>
              <w:pStyle w:val="ListParagraph"/>
              <w:numPr>
                <w:ilvl w:val="0"/>
                <w:numId w:val="16"/>
              </w:numPr>
              <w:rPr>
                <w:color w:val="00B050"/>
                <w:sz w:val="20"/>
                <w:szCs w:val="20"/>
              </w:rPr>
            </w:pPr>
            <w:r w:rsidRPr="00D663D7">
              <w:rPr>
                <w:color w:val="000000" w:themeColor="text1"/>
                <w:sz w:val="20"/>
                <w:szCs w:val="20"/>
              </w:rPr>
              <w:t xml:space="preserve">As term 1 draws near, re-establish your getting up and going to bed routines. </w:t>
            </w:r>
          </w:p>
        </w:tc>
      </w:tr>
    </w:tbl>
    <w:p w14:paraId="420B7A0F" w14:textId="77777777" w:rsidR="009B3B05" w:rsidRDefault="009B3B05" w:rsidP="00196BE6">
      <w:pPr>
        <w:rPr>
          <w:color w:val="00B050"/>
        </w:rPr>
      </w:pPr>
    </w:p>
    <w:p w14:paraId="1FDA11A7" w14:textId="1CB34D1A" w:rsidR="00F35C00" w:rsidRPr="00FF08FE" w:rsidRDefault="00FF08FE" w:rsidP="00196BE6">
      <w:pPr>
        <w:rPr>
          <w:b/>
          <w:bCs/>
          <w:color w:val="000000" w:themeColor="text1"/>
        </w:rPr>
      </w:pPr>
      <w:r w:rsidRPr="00FF08FE">
        <w:rPr>
          <w:b/>
          <w:bCs/>
          <w:color w:val="000000" w:themeColor="text1"/>
        </w:rPr>
        <w:t>R</w:t>
      </w:r>
      <w:r w:rsidR="00F35C00" w:rsidRPr="00FF08FE">
        <w:rPr>
          <w:b/>
          <w:bCs/>
          <w:color w:val="000000" w:themeColor="text1"/>
        </w:rPr>
        <w:t>esources</w:t>
      </w:r>
      <w:r w:rsidRPr="00FF08FE">
        <w:rPr>
          <w:b/>
          <w:bCs/>
          <w:color w:val="000000" w:themeColor="text1"/>
        </w:rPr>
        <w:t xml:space="preserve"> and websites for</w:t>
      </w:r>
      <w:r w:rsidR="00F35C00" w:rsidRPr="00FF08FE">
        <w:rPr>
          <w:b/>
          <w:bCs/>
          <w:color w:val="000000" w:themeColor="text1"/>
        </w:rPr>
        <w:t xml:space="preserve"> year 6 </w:t>
      </w:r>
      <w:r w:rsidRPr="00FF08FE">
        <w:rPr>
          <w:b/>
          <w:bCs/>
          <w:color w:val="000000" w:themeColor="text1"/>
        </w:rPr>
        <w:t>pupils</w:t>
      </w:r>
      <w:r w:rsidR="00F35C00" w:rsidRPr="00FF08FE">
        <w:rPr>
          <w:b/>
          <w:bCs/>
          <w:color w:val="000000" w:themeColor="text1"/>
        </w:rPr>
        <w:t xml:space="preserve"> to look at</w:t>
      </w:r>
      <w:r w:rsidRPr="00FF08FE">
        <w:rPr>
          <w:b/>
          <w:bCs/>
          <w:color w:val="000000" w:themeColor="text1"/>
        </w:rPr>
        <w:t>:</w:t>
      </w:r>
    </w:p>
    <w:p w14:paraId="08188E05" w14:textId="5179FB7E" w:rsidR="009B3B05" w:rsidRPr="009B3B05" w:rsidRDefault="00FF08FE" w:rsidP="009B3B05">
      <w:pPr>
        <w:rPr>
          <w:color w:val="00B050"/>
        </w:rPr>
      </w:pPr>
      <w:r w:rsidRPr="00FF08FE">
        <w:rPr>
          <w:color w:val="000000" w:themeColor="text1"/>
        </w:rPr>
        <w:t xml:space="preserve">BBC Bitesize </w:t>
      </w:r>
      <w:r>
        <w:rPr>
          <w:color w:val="00B050"/>
        </w:rPr>
        <w:t xml:space="preserve">- </w:t>
      </w:r>
      <w:hyperlink r:id="rId18" w:history="1">
        <w:r w:rsidR="009B3B05" w:rsidRPr="009B3B05">
          <w:rPr>
            <w:rStyle w:val="Hyperlink"/>
          </w:rPr>
          <w:t>https://www.bbc.co.uk/bitesize/groups/c5vpkq1l934t</w:t>
        </w:r>
      </w:hyperlink>
      <w:r w:rsidR="009B3B05" w:rsidRPr="009B3B05">
        <w:rPr>
          <w:color w:val="00B050"/>
        </w:rPr>
        <w:t xml:space="preserve"> </w:t>
      </w:r>
    </w:p>
    <w:p w14:paraId="5CF94A9B" w14:textId="77777777" w:rsidR="009B3B05" w:rsidRDefault="009B3B05" w:rsidP="009B3B05">
      <w:pPr>
        <w:rPr>
          <w:color w:val="00B050"/>
        </w:rPr>
      </w:pPr>
      <w:r w:rsidRPr="00FF08FE">
        <w:rPr>
          <w:color w:val="000000" w:themeColor="text1"/>
        </w:rPr>
        <w:t xml:space="preserve">TV programme: Dodo </w:t>
      </w:r>
      <w:hyperlink r:id="rId19" w:history="1">
        <w:r w:rsidRPr="009B3B05">
          <w:rPr>
            <w:rStyle w:val="Hyperlink"/>
          </w:rPr>
          <w:t>https://wildseedstudios.com/productions/dodo</w:t>
        </w:r>
      </w:hyperlink>
      <w:r w:rsidRPr="009B3B05">
        <w:rPr>
          <w:color w:val="00B050"/>
        </w:rPr>
        <w:t xml:space="preserve"> </w:t>
      </w:r>
    </w:p>
    <w:p w14:paraId="62AFFFE3" w14:textId="35F74937" w:rsidR="009B3B05" w:rsidRPr="00B60FF0" w:rsidRDefault="009C42FB" w:rsidP="009B3B05">
      <w:pPr>
        <w:rPr>
          <w:sz w:val="20"/>
          <w:szCs w:val="20"/>
        </w:rPr>
      </w:pPr>
      <w:r>
        <w:lastRenderedPageBreak/>
        <w:t xml:space="preserve">Booklet - </w:t>
      </w:r>
      <w:hyperlink r:id="rId20" w:history="1">
        <w:r w:rsidRPr="004F7B75">
          <w:rPr>
            <w:rStyle w:val="Hyperlink"/>
            <w:sz w:val="20"/>
            <w:szCs w:val="20"/>
          </w:rPr>
          <w:t>https://www.mentallyhealthyschools.org.uk/resources/my-moving-up-to-secondary-school-booklet/</w:t>
        </w:r>
      </w:hyperlink>
    </w:p>
    <w:p w14:paraId="064AE699" w14:textId="77777777" w:rsidR="009C42FB" w:rsidRDefault="009C42FB" w:rsidP="009B3B05">
      <w:pPr>
        <w:rPr>
          <w:color w:val="00B050"/>
        </w:rPr>
      </w:pPr>
      <w:r w:rsidRPr="00B60FF0">
        <w:rPr>
          <w:b/>
          <w:bCs/>
          <w:color w:val="000000" w:themeColor="text1"/>
        </w:rPr>
        <w:t xml:space="preserve">Links to relevant books </w:t>
      </w:r>
      <w:r w:rsidR="009B3B05" w:rsidRPr="00B60FF0">
        <w:rPr>
          <w:b/>
          <w:bCs/>
          <w:color w:val="000000" w:themeColor="text1"/>
        </w:rPr>
        <w:t>:</w:t>
      </w:r>
      <w:r w:rsidR="009B3B05" w:rsidRPr="00B60FF0">
        <w:rPr>
          <w:color w:val="000000" w:themeColor="text1"/>
        </w:rPr>
        <w:t xml:space="preserve"> </w:t>
      </w:r>
      <w:hyperlink r:id="rId21" w:history="1">
        <w:r w:rsidRPr="009C42FB">
          <w:rPr>
            <w:rStyle w:val="Hyperlink"/>
          </w:rPr>
          <w:t>Life Skills Book</w:t>
        </w:r>
      </w:hyperlink>
    </w:p>
    <w:p w14:paraId="14F890AB" w14:textId="0D59DCB8" w:rsidR="009B3B05" w:rsidRDefault="009B3B05" w:rsidP="009B3B05">
      <w:pPr>
        <w:rPr>
          <w:color w:val="00B050"/>
        </w:rPr>
      </w:pPr>
      <w:r w:rsidRPr="009B3B05">
        <w:rPr>
          <w:color w:val="00B050"/>
        </w:rPr>
        <w:t xml:space="preserve"> </w:t>
      </w:r>
      <w:hyperlink r:id="rId22" w:history="1">
        <w:r w:rsidR="00B60FF0">
          <w:rPr>
            <w:rStyle w:val="Hyperlink"/>
          </w:rPr>
          <w:t>Year 6 primary to secondary transition journal</w:t>
        </w:r>
      </w:hyperlink>
      <w:r w:rsidRPr="009B3B05">
        <w:rPr>
          <w:color w:val="00B050"/>
        </w:rPr>
        <w:t xml:space="preserve"> </w:t>
      </w:r>
    </w:p>
    <w:p w14:paraId="7AC89066" w14:textId="56D8FFB0" w:rsidR="00B60FF0" w:rsidRPr="00895F69" w:rsidRDefault="00F455A1" w:rsidP="009B3B05">
      <w:pPr>
        <w:rPr>
          <w:i/>
          <w:iCs/>
          <w:color w:val="000000" w:themeColor="text1"/>
        </w:rPr>
      </w:pPr>
      <w:r w:rsidRPr="00F455A1">
        <w:rPr>
          <w:b/>
          <w:bCs/>
          <w:color w:val="000000" w:themeColor="text1"/>
        </w:rPr>
        <w:t>Adaptive/sensory need friendly uniform</w:t>
      </w:r>
      <w:r w:rsidR="00431596">
        <w:rPr>
          <w:b/>
          <w:bCs/>
          <w:color w:val="000000" w:themeColor="text1"/>
        </w:rPr>
        <w:t xml:space="preserve"> </w:t>
      </w:r>
      <w:r w:rsidR="00431596" w:rsidRPr="00895F69">
        <w:rPr>
          <w:i/>
          <w:iCs/>
          <w:color w:val="000000" w:themeColor="text1"/>
        </w:rPr>
        <w:t xml:space="preserve">(remember to de-sensitise pupils to uniform over the summer, if needed, </w:t>
      </w:r>
      <w:r w:rsidR="00895F69" w:rsidRPr="00895F69">
        <w:rPr>
          <w:i/>
          <w:iCs/>
          <w:color w:val="000000" w:themeColor="text1"/>
        </w:rPr>
        <w:t>and help them practise their tie!)</w:t>
      </w:r>
    </w:p>
    <w:p w14:paraId="43BA389E" w14:textId="77777777" w:rsidR="00F455A1" w:rsidRPr="000E11CD" w:rsidRDefault="000F1A90" w:rsidP="00F455A1">
      <w:pPr>
        <w:rPr>
          <w:color w:val="00B050"/>
          <w:sz w:val="20"/>
          <w:szCs w:val="20"/>
        </w:rPr>
      </w:pPr>
      <w:hyperlink r:id="rId23" w:history="1">
        <w:r w:rsidR="00F455A1" w:rsidRPr="000E11CD">
          <w:rPr>
            <w:rStyle w:val="Hyperlink"/>
            <w:sz w:val="20"/>
            <w:szCs w:val="20"/>
          </w:rPr>
          <w:t>https://adaptiveclothing.uk/products/sensory-school-shirt</w:t>
        </w:r>
      </w:hyperlink>
    </w:p>
    <w:p w14:paraId="51B9D270" w14:textId="0906695A" w:rsidR="00F455A1" w:rsidRPr="000E11CD" w:rsidRDefault="000F1A90" w:rsidP="00F455A1">
      <w:pPr>
        <w:rPr>
          <w:color w:val="00B050"/>
          <w:sz w:val="20"/>
          <w:szCs w:val="20"/>
        </w:rPr>
      </w:pPr>
      <w:hyperlink r:id="rId24" w:history="1">
        <w:r w:rsidR="00F455A1" w:rsidRPr="000E11CD">
          <w:rPr>
            <w:rStyle w:val="Hyperlink"/>
            <w:sz w:val="20"/>
            <w:szCs w:val="20"/>
          </w:rPr>
          <w:t>https://direct.asda.com/george/collections/easy-on-easy-wear-school/D28M110G1C3,default,sc.html</w:t>
        </w:r>
      </w:hyperlink>
    </w:p>
    <w:p w14:paraId="655C37A4" w14:textId="4E851538" w:rsidR="00F455A1" w:rsidRPr="000E11CD" w:rsidRDefault="000F1A90" w:rsidP="00F455A1">
      <w:pPr>
        <w:rPr>
          <w:color w:val="00B050"/>
          <w:sz w:val="20"/>
          <w:szCs w:val="20"/>
        </w:rPr>
      </w:pPr>
      <w:hyperlink r:id="rId25" w:history="1">
        <w:r w:rsidR="00F455A1" w:rsidRPr="004F7B75">
          <w:rPr>
            <w:rStyle w:val="Hyperlink"/>
            <w:sz w:val="20"/>
            <w:szCs w:val="20"/>
          </w:rPr>
          <w:t>https://sensorysmart.co.uk/collections/sensory-outwear</w:t>
        </w:r>
      </w:hyperlink>
      <w:r w:rsidR="00F455A1" w:rsidRPr="000E11CD">
        <w:rPr>
          <w:color w:val="00B050"/>
          <w:sz w:val="20"/>
          <w:szCs w:val="20"/>
        </w:rPr>
        <w:t xml:space="preserve"> </w:t>
      </w:r>
    </w:p>
    <w:p w14:paraId="4CAA7E40" w14:textId="77777777" w:rsidR="00F455A1" w:rsidRPr="00F455A1" w:rsidRDefault="00F455A1" w:rsidP="009B3B05">
      <w:pPr>
        <w:rPr>
          <w:b/>
          <w:bCs/>
          <w:color w:val="000000" w:themeColor="text1"/>
        </w:rPr>
      </w:pPr>
    </w:p>
    <w:p w14:paraId="0983CEDB" w14:textId="77777777" w:rsidR="00BC1ADE" w:rsidRDefault="00BC1ADE">
      <w:pPr>
        <w:rPr>
          <w:color w:val="00B050"/>
        </w:rPr>
      </w:pPr>
    </w:p>
    <w:sectPr w:rsidR="00BC1ADE" w:rsidSect="00E142A0">
      <w:pgSz w:w="16838" w:h="11906" w:orient="landscape"/>
      <w:pgMar w:top="907" w:right="907" w:bottom="90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A1E"/>
    <w:multiLevelType w:val="hybridMultilevel"/>
    <w:tmpl w:val="52F2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5082"/>
    <w:multiLevelType w:val="hybridMultilevel"/>
    <w:tmpl w:val="8824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E2F41"/>
    <w:multiLevelType w:val="hybridMultilevel"/>
    <w:tmpl w:val="C9E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208FB"/>
    <w:multiLevelType w:val="hybridMultilevel"/>
    <w:tmpl w:val="769C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17CEF"/>
    <w:multiLevelType w:val="multilevel"/>
    <w:tmpl w:val="469E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2D7E51"/>
    <w:multiLevelType w:val="hybridMultilevel"/>
    <w:tmpl w:val="D33C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556EB"/>
    <w:multiLevelType w:val="hybridMultilevel"/>
    <w:tmpl w:val="7D5E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2263D"/>
    <w:multiLevelType w:val="hybridMultilevel"/>
    <w:tmpl w:val="D8548A78"/>
    <w:lvl w:ilvl="0" w:tplc="704A1FF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5341F"/>
    <w:multiLevelType w:val="hybridMultilevel"/>
    <w:tmpl w:val="0BFAE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7BAF3"/>
    <w:multiLevelType w:val="hybridMultilevel"/>
    <w:tmpl w:val="79681ECE"/>
    <w:lvl w:ilvl="0" w:tplc="4E243080">
      <w:start w:val="1"/>
      <w:numFmt w:val="bullet"/>
      <w:lvlText w:val=""/>
      <w:lvlJc w:val="left"/>
      <w:pPr>
        <w:ind w:left="720" w:hanging="360"/>
      </w:pPr>
      <w:rPr>
        <w:rFonts w:ascii="Symbol" w:hAnsi="Symbol" w:hint="default"/>
      </w:rPr>
    </w:lvl>
    <w:lvl w:ilvl="1" w:tplc="1E80719A">
      <w:start w:val="1"/>
      <w:numFmt w:val="bullet"/>
      <w:lvlText w:val="o"/>
      <w:lvlJc w:val="left"/>
      <w:pPr>
        <w:ind w:left="1440" w:hanging="360"/>
      </w:pPr>
      <w:rPr>
        <w:rFonts w:ascii="Courier New" w:hAnsi="Courier New" w:hint="default"/>
      </w:rPr>
    </w:lvl>
    <w:lvl w:ilvl="2" w:tplc="9DAEBA46">
      <w:start w:val="1"/>
      <w:numFmt w:val="bullet"/>
      <w:lvlText w:val=""/>
      <w:lvlJc w:val="left"/>
      <w:pPr>
        <w:ind w:left="2160" w:hanging="360"/>
      </w:pPr>
      <w:rPr>
        <w:rFonts w:ascii="Wingdings" w:hAnsi="Wingdings" w:hint="default"/>
      </w:rPr>
    </w:lvl>
    <w:lvl w:ilvl="3" w:tplc="C610E244">
      <w:start w:val="1"/>
      <w:numFmt w:val="bullet"/>
      <w:lvlText w:val=""/>
      <w:lvlJc w:val="left"/>
      <w:pPr>
        <w:ind w:left="2880" w:hanging="360"/>
      </w:pPr>
      <w:rPr>
        <w:rFonts w:ascii="Symbol" w:hAnsi="Symbol" w:hint="default"/>
      </w:rPr>
    </w:lvl>
    <w:lvl w:ilvl="4" w:tplc="EE24A0CE">
      <w:start w:val="1"/>
      <w:numFmt w:val="bullet"/>
      <w:lvlText w:val="o"/>
      <w:lvlJc w:val="left"/>
      <w:pPr>
        <w:ind w:left="3600" w:hanging="360"/>
      </w:pPr>
      <w:rPr>
        <w:rFonts w:ascii="Courier New" w:hAnsi="Courier New" w:hint="default"/>
      </w:rPr>
    </w:lvl>
    <w:lvl w:ilvl="5" w:tplc="6ADE58F6">
      <w:start w:val="1"/>
      <w:numFmt w:val="bullet"/>
      <w:lvlText w:val=""/>
      <w:lvlJc w:val="left"/>
      <w:pPr>
        <w:ind w:left="4320" w:hanging="360"/>
      </w:pPr>
      <w:rPr>
        <w:rFonts w:ascii="Wingdings" w:hAnsi="Wingdings" w:hint="default"/>
      </w:rPr>
    </w:lvl>
    <w:lvl w:ilvl="6" w:tplc="57A2461E">
      <w:start w:val="1"/>
      <w:numFmt w:val="bullet"/>
      <w:lvlText w:val=""/>
      <w:lvlJc w:val="left"/>
      <w:pPr>
        <w:ind w:left="5040" w:hanging="360"/>
      </w:pPr>
      <w:rPr>
        <w:rFonts w:ascii="Symbol" w:hAnsi="Symbol" w:hint="default"/>
      </w:rPr>
    </w:lvl>
    <w:lvl w:ilvl="7" w:tplc="50B829BA">
      <w:start w:val="1"/>
      <w:numFmt w:val="bullet"/>
      <w:lvlText w:val="o"/>
      <w:lvlJc w:val="left"/>
      <w:pPr>
        <w:ind w:left="5760" w:hanging="360"/>
      </w:pPr>
      <w:rPr>
        <w:rFonts w:ascii="Courier New" w:hAnsi="Courier New" w:hint="default"/>
      </w:rPr>
    </w:lvl>
    <w:lvl w:ilvl="8" w:tplc="35D21EA0">
      <w:start w:val="1"/>
      <w:numFmt w:val="bullet"/>
      <w:lvlText w:val=""/>
      <w:lvlJc w:val="left"/>
      <w:pPr>
        <w:ind w:left="6480" w:hanging="360"/>
      </w:pPr>
      <w:rPr>
        <w:rFonts w:ascii="Wingdings" w:hAnsi="Wingdings" w:hint="default"/>
      </w:rPr>
    </w:lvl>
  </w:abstractNum>
  <w:abstractNum w:abstractNumId="10" w15:restartNumberingAfterBreak="0">
    <w:nsid w:val="45E4018B"/>
    <w:multiLevelType w:val="hybridMultilevel"/>
    <w:tmpl w:val="BE22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457"/>
    <w:multiLevelType w:val="hybridMultilevel"/>
    <w:tmpl w:val="9C76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55BD9"/>
    <w:multiLevelType w:val="hybridMultilevel"/>
    <w:tmpl w:val="27F0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2D0170"/>
    <w:multiLevelType w:val="hybridMultilevel"/>
    <w:tmpl w:val="BA56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45182"/>
    <w:multiLevelType w:val="hybridMultilevel"/>
    <w:tmpl w:val="754693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B377D7"/>
    <w:multiLevelType w:val="hybridMultilevel"/>
    <w:tmpl w:val="705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9"/>
  </w:num>
  <w:num w:numId="5">
    <w:abstractNumId w:val="8"/>
  </w:num>
  <w:num w:numId="6">
    <w:abstractNumId w:val="0"/>
  </w:num>
  <w:num w:numId="7">
    <w:abstractNumId w:val="2"/>
  </w:num>
  <w:num w:numId="8">
    <w:abstractNumId w:val="13"/>
  </w:num>
  <w:num w:numId="9">
    <w:abstractNumId w:val="15"/>
  </w:num>
  <w:num w:numId="10">
    <w:abstractNumId w:val="1"/>
  </w:num>
  <w:num w:numId="11">
    <w:abstractNumId w:val="11"/>
  </w:num>
  <w:num w:numId="12">
    <w:abstractNumId w:val="6"/>
  </w:num>
  <w:num w:numId="13">
    <w:abstractNumId w:val="3"/>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60"/>
    <w:rsid w:val="00001925"/>
    <w:rsid w:val="000109FA"/>
    <w:rsid w:val="000235C6"/>
    <w:rsid w:val="0003057A"/>
    <w:rsid w:val="000327D7"/>
    <w:rsid w:val="000478EF"/>
    <w:rsid w:val="000818E5"/>
    <w:rsid w:val="000855F1"/>
    <w:rsid w:val="00095628"/>
    <w:rsid w:val="000B168E"/>
    <w:rsid w:val="000B3CDC"/>
    <w:rsid w:val="000B4801"/>
    <w:rsid w:val="000C61D0"/>
    <w:rsid w:val="000D427C"/>
    <w:rsid w:val="000D4312"/>
    <w:rsid w:val="000D7594"/>
    <w:rsid w:val="000E11CD"/>
    <w:rsid w:val="000E3342"/>
    <w:rsid w:val="000F1A90"/>
    <w:rsid w:val="000F1B88"/>
    <w:rsid w:val="000F1D2F"/>
    <w:rsid w:val="00106323"/>
    <w:rsid w:val="0011421C"/>
    <w:rsid w:val="001162BF"/>
    <w:rsid w:val="0011659F"/>
    <w:rsid w:val="00123993"/>
    <w:rsid w:val="00126209"/>
    <w:rsid w:val="001360A1"/>
    <w:rsid w:val="00151ECA"/>
    <w:rsid w:val="0015720D"/>
    <w:rsid w:val="00166DB5"/>
    <w:rsid w:val="00176E13"/>
    <w:rsid w:val="00187DFE"/>
    <w:rsid w:val="00196BE6"/>
    <w:rsid w:val="001A0922"/>
    <w:rsid w:val="001A2469"/>
    <w:rsid w:val="001A5C7C"/>
    <w:rsid w:val="001B4453"/>
    <w:rsid w:val="001C1284"/>
    <w:rsid w:val="001C7A4E"/>
    <w:rsid w:val="001D40E2"/>
    <w:rsid w:val="001D4D9A"/>
    <w:rsid w:val="001E48E5"/>
    <w:rsid w:val="001E6110"/>
    <w:rsid w:val="001F4DCE"/>
    <w:rsid w:val="002004F7"/>
    <w:rsid w:val="00242280"/>
    <w:rsid w:val="00242E38"/>
    <w:rsid w:val="002463D8"/>
    <w:rsid w:val="0025228C"/>
    <w:rsid w:val="00265D84"/>
    <w:rsid w:val="002718FB"/>
    <w:rsid w:val="00275BEA"/>
    <w:rsid w:val="002A4210"/>
    <w:rsid w:val="002A5852"/>
    <w:rsid w:val="002B3CD3"/>
    <w:rsid w:val="002C396F"/>
    <w:rsid w:val="002D5E08"/>
    <w:rsid w:val="002D7A79"/>
    <w:rsid w:val="002D7CCF"/>
    <w:rsid w:val="00304541"/>
    <w:rsid w:val="00321580"/>
    <w:rsid w:val="00325D24"/>
    <w:rsid w:val="00333552"/>
    <w:rsid w:val="00333BBD"/>
    <w:rsid w:val="003413A6"/>
    <w:rsid w:val="003806CE"/>
    <w:rsid w:val="003810A7"/>
    <w:rsid w:val="003A006B"/>
    <w:rsid w:val="003A1D65"/>
    <w:rsid w:val="003B1A0C"/>
    <w:rsid w:val="003B38B6"/>
    <w:rsid w:val="003C05BB"/>
    <w:rsid w:val="003D098D"/>
    <w:rsid w:val="003D5742"/>
    <w:rsid w:val="003E6124"/>
    <w:rsid w:val="003E6345"/>
    <w:rsid w:val="003F3BBE"/>
    <w:rsid w:val="00404CF3"/>
    <w:rsid w:val="004105FB"/>
    <w:rsid w:val="00411E4D"/>
    <w:rsid w:val="0041641D"/>
    <w:rsid w:val="00431596"/>
    <w:rsid w:val="00433895"/>
    <w:rsid w:val="00444299"/>
    <w:rsid w:val="00445E58"/>
    <w:rsid w:val="00450738"/>
    <w:rsid w:val="004537FF"/>
    <w:rsid w:val="00457438"/>
    <w:rsid w:val="00464735"/>
    <w:rsid w:val="004823C5"/>
    <w:rsid w:val="00482B6B"/>
    <w:rsid w:val="00483D73"/>
    <w:rsid w:val="004953B0"/>
    <w:rsid w:val="004A438B"/>
    <w:rsid w:val="004A5658"/>
    <w:rsid w:val="004C0B75"/>
    <w:rsid w:val="004E0329"/>
    <w:rsid w:val="004E25A1"/>
    <w:rsid w:val="004E2C09"/>
    <w:rsid w:val="004F349E"/>
    <w:rsid w:val="00511660"/>
    <w:rsid w:val="0051456A"/>
    <w:rsid w:val="005179D9"/>
    <w:rsid w:val="005207CF"/>
    <w:rsid w:val="00520FB7"/>
    <w:rsid w:val="00525B36"/>
    <w:rsid w:val="0053275A"/>
    <w:rsid w:val="005414EB"/>
    <w:rsid w:val="00543A7C"/>
    <w:rsid w:val="00545188"/>
    <w:rsid w:val="00545215"/>
    <w:rsid w:val="00545FD4"/>
    <w:rsid w:val="005510D6"/>
    <w:rsid w:val="00552D45"/>
    <w:rsid w:val="00553EE5"/>
    <w:rsid w:val="00555169"/>
    <w:rsid w:val="00573236"/>
    <w:rsid w:val="00574965"/>
    <w:rsid w:val="0057696A"/>
    <w:rsid w:val="00584676"/>
    <w:rsid w:val="00585EDD"/>
    <w:rsid w:val="005972D7"/>
    <w:rsid w:val="005E36BA"/>
    <w:rsid w:val="005E6E26"/>
    <w:rsid w:val="005E725C"/>
    <w:rsid w:val="005F0930"/>
    <w:rsid w:val="0060523F"/>
    <w:rsid w:val="00605CF5"/>
    <w:rsid w:val="00614224"/>
    <w:rsid w:val="006160F9"/>
    <w:rsid w:val="00624FB3"/>
    <w:rsid w:val="00626BF0"/>
    <w:rsid w:val="0062733D"/>
    <w:rsid w:val="0063790C"/>
    <w:rsid w:val="006422DF"/>
    <w:rsid w:val="00682374"/>
    <w:rsid w:val="006A0916"/>
    <w:rsid w:val="006A23EE"/>
    <w:rsid w:val="006A3EAB"/>
    <w:rsid w:val="006B1C42"/>
    <w:rsid w:val="006C5EBE"/>
    <w:rsid w:val="006D104B"/>
    <w:rsid w:val="006E0B06"/>
    <w:rsid w:val="006E60DE"/>
    <w:rsid w:val="006E7837"/>
    <w:rsid w:val="006F43BB"/>
    <w:rsid w:val="00701EE3"/>
    <w:rsid w:val="00705B9D"/>
    <w:rsid w:val="00705EFF"/>
    <w:rsid w:val="00712228"/>
    <w:rsid w:val="007348CF"/>
    <w:rsid w:val="00751C26"/>
    <w:rsid w:val="007649A5"/>
    <w:rsid w:val="00766E89"/>
    <w:rsid w:val="00771E66"/>
    <w:rsid w:val="00776997"/>
    <w:rsid w:val="00781E63"/>
    <w:rsid w:val="00783147"/>
    <w:rsid w:val="007846A2"/>
    <w:rsid w:val="0078515A"/>
    <w:rsid w:val="007B1E61"/>
    <w:rsid w:val="007B766E"/>
    <w:rsid w:val="007D763F"/>
    <w:rsid w:val="007D7C5F"/>
    <w:rsid w:val="007E5760"/>
    <w:rsid w:val="007F05A5"/>
    <w:rsid w:val="007F294C"/>
    <w:rsid w:val="007F2B73"/>
    <w:rsid w:val="00810E0F"/>
    <w:rsid w:val="00817463"/>
    <w:rsid w:val="008219F9"/>
    <w:rsid w:val="00827A72"/>
    <w:rsid w:val="00834B7A"/>
    <w:rsid w:val="008702DE"/>
    <w:rsid w:val="00873061"/>
    <w:rsid w:val="00874773"/>
    <w:rsid w:val="00877F28"/>
    <w:rsid w:val="00885CF1"/>
    <w:rsid w:val="008955A6"/>
    <w:rsid w:val="00895F69"/>
    <w:rsid w:val="008B2FD6"/>
    <w:rsid w:val="008B3134"/>
    <w:rsid w:val="008B5547"/>
    <w:rsid w:val="008B6761"/>
    <w:rsid w:val="008C4456"/>
    <w:rsid w:val="008C50BA"/>
    <w:rsid w:val="008C6307"/>
    <w:rsid w:val="008D0CB8"/>
    <w:rsid w:val="008E1DC4"/>
    <w:rsid w:val="009007CF"/>
    <w:rsid w:val="009062FE"/>
    <w:rsid w:val="0093523B"/>
    <w:rsid w:val="00943104"/>
    <w:rsid w:val="00952AA0"/>
    <w:rsid w:val="00962297"/>
    <w:rsid w:val="00984A23"/>
    <w:rsid w:val="009A000A"/>
    <w:rsid w:val="009A584C"/>
    <w:rsid w:val="009B2DEE"/>
    <w:rsid w:val="009B3B05"/>
    <w:rsid w:val="009C3217"/>
    <w:rsid w:val="009C42FB"/>
    <w:rsid w:val="009F29D6"/>
    <w:rsid w:val="00A00F98"/>
    <w:rsid w:val="00A02E0A"/>
    <w:rsid w:val="00A051EF"/>
    <w:rsid w:val="00A07501"/>
    <w:rsid w:val="00A10680"/>
    <w:rsid w:val="00A10B6F"/>
    <w:rsid w:val="00A10EB2"/>
    <w:rsid w:val="00A240CC"/>
    <w:rsid w:val="00A36B4E"/>
    <w:rsid w:val="00A4542E"/>
    <w:rsid w:val="00A61936"/>
    <w:rsid w:val="00A66802"/>
    <w:rsid w:val="00A80965"/>
    <w:rsid w:val="00A847A3"/>
    <w:rsid w:val="00A928AF"/>
    <w:rsid w:val="00A93A6D"/>
    <w:rsid w:val="00AA3B2F"/>
    <w:rsid w:val="00AB0282"/>
    <w:rsid w:val="00AB22DD"/>
    <w:rsid w:val="00AB5BAE"/>
    <w:rsid w:val="00AC4A74"/>
    <w:rsid w:val="00AE7331"/>
    <w:rsid w:val="00AF1DD4"/>
    <w:rsid w:val="00AF58C8"/>
    <w:rsid w:val="00B05EE6"/>
    <w:rsid w:val="00B1767B"/>
    <w:rsid w:val="00B206DE"/>
    <w:rsid w:val="00B2277C"/>
    <w:rsid w:val="00B30BC7"/>
    <w:rsid w:val="00B41D8C"/>
    <w:rsid w:val="00B42AE1"/>
    <w:rsid w:val="00B44260"/>
    <w:rsid w:val="00B4607B"/>
    <w:rsid w:val="00B50D08"/>
    <w:rsid w:val="00B60479"/>
    <w:rsid w:val="00B6051C"/>
    <w:rsid w:val="00B60FF0"/>
    <w:rsid w:val="00B82D88"/>
    <w:rsid w:val="00B9787D"/>
    <w:rsid w:val="00BA0485"/>
    <w:rsid w:val="00BA1E7B"/>
    <w:rsid w:val="00BA4F90"/>
    <w:rsid w:val="00BB084B"/>
    <w:rsid w:val="00BB4BBE"/>
    <w:rsid w:val="00BC00C3"/>
    <w:rsid w:val="00BC1ADE"/>
    <w:rsid w:val="00BC462F"/>
    <w:rsid w:val="00BE6D41"/>
    <w:rsid w:val="00BF0C47"/>
    <w:rsid w:val="00BF355C"/>
    <w:rsid w:val="00C01F63"/>
    <w:rsid w:val="00C05224"/>
    <w:rsid w:val="00C12F07"/>
    <w:rsid w:val="00C16B9B"/>
    <w:rsid w:val="00C205D8"/>
    <w:rsid w:val="00C206D4"/>
    <w:rsid w:val="00C24E0F"/>
    <w:rsid w:val="00C253DE"/>
    <w:rsid w:val="00C26440"/>
    <w:rsid w:val="00C31505"/>
    <w:rsid w:val="00C4702E"/>
    <w:rsid w:val="00C53678"/>
    <w:rsid w:val="00C53DE1"/>
    <w:rsid w:val="00C542CA"/>
    <w:rsid w:val="00C60105"/>
    <w:rsid w:val="00C64153"/>
    <w:rsid w:val="00C64653"/>
    <w:rsid w:val="00C7106A"/>
    <w:rsid w:val="00C73A67"/>
    <w:rsid w:val="00C76AE3"/>
    <w:rsid w:val="00C77CFC"/>
    <w:rsid w:val="00C8341D"/>
    <w:rsid w:val="00CA0181"/>
    <w:rsid w:val="00CA1E27"/>
    <w:rsid w:val="00CA3478"/>
    <w:rsid w:val="00CA53A7"/>
    <w:rsid w:val="00CC08A3"/>
    <w:rsid w:val="00CC0948"/>
    <w:rsid w:val="00CE0D83"/>
    <w:rsid w:val="00CE5920"/>
    <w:rsid w:val="00D01155"/>
    <w:rsid w:val="00D01942"/>
    <w:rsid w:val="00D019C4"/>
    <w:rsid w:val="00D13E6D"/>
    <w:rsid w:val="00D15F64"/>
    <w:rsid w:val="00D3211E"/>
    <w:rsid w:val="00D37DFE"/>
    <w:rsid w:val="00D46944"/>
    <w:rsid w:val="00D663D7"/>
    <w:rsid w:val="00D737FE"/>
    <w:rsid w:val="00D811C6"/>
    <w:rsid w:val="00D85E3D"/>
    <w:rsid w:val="00D86CE2"/>
    <w:rsid w:val="00DA3E43"/>
    <w:rsid w:val="00DB169A"/>
    <w:rsid w:val="00DB4802"/>
    <w:rsid w:val="00DC21FC"/>
    <w:rsid w:val="00DC4BF9"/>
    <w:rsid w:val="00DD0C31"/>
    <w:rsid w:val="00DE6BD4"/>
    <w:rsid w:val="00DE7F7E"/>
    <w:rsid w:val="00DF50A4"/>
    <w:rsid w:val="00E142A0"/>
    <w:rsid w:val="00E35A8F"/>
    <w:rsid w:val="00E52ED7"/>
    <w:rsid w:val="00E53446"/>
    <w:rsid w:val="00E5445B"/>
    <w:rsid w:val="00E5527D"/>
    <w:rsid w:val="00E712F5"/>
    <w:rsid w:val="00E77445"/>
    <w:rsid w:val="00E80632"/>
    <w:rsid w:val="00E9297D"/>
    <w:rsid w:val="00E96737"/>
    <w:rsid w:val="00EA16BC"/>
    <w:rsid w:val="00EB2BD5"/>
    <w:rsid w:val="00ED293E"/>
    <w:rsid w:val="00ED492C"/>
    <w:rsid w:val="00ED75F9"/>
    <w:rsid w:val="00EE6101"/>
    <w:rsid w:val="00EF02CC"/>
    <w:rsid w:val="00EF7636"/>
    <w:rsid w:val="00F01197"/>
    <w:rsid w:val="00F037CE"/>
    <w:rsid w:val="00F04026"/>
    <w:rsid w:val="00F11416"/>
    <w:rsid w:val="00F11BA3"/>
    <w:rsid w:val="00F13686"/>
    <w:rsid w:val="00F13C6B"/>
    <w:rsid w:val="00F25D0A"/>
    <w:rsid w:val="00F26FB4"/>
    <w:rsid w:val="00F35C00"/>
    <w:rsid w:val="00F42A92"/>
    <w:rsid w:val="00F455A1"/>
    <w:rsid w:val="00F65061"/>
    <w:rsid w:val="00F71B64"/>
    <w:rsid w:val="00F81768"/>
    <w:rsid w:val="00F84596"/>
    <w:rsid w:val="00F93D21"/>
    <w:rsid w:val="00F9642E"/>
    <w:rsid w:val="00FA3927"/>
    <w:rsid w:val="00FB000A"/>
    <w:rsid w:val="00FB2917"/>
    <w:rsid w:val="00FB3765"/>
    <w:rsid w:val="00FC69F2"/>
    <w:rsid w:val="00FE616E"/>
    <w:rsid w:val="00FF08FE"/>
    <w:rsid w:val="00FF56D1"/>
    <w:rsid w:val="01F70418"/>
    <w:rsid w:val="02D8BE90"/>
    <w:rsid w:val="04D9D2CB"/>
    <w:rsid w:val="0B42AB28"/>
    <w:rsid w:val="0C92D436"/>
    <w:rsid w:val="113DF928"/>
    <w:rsid w:val="157E70F8"/>
    <w:rsid w:val="17900B46"/>
    <w:rsid w:val="1FF3227E"/>
    <w:rsid w:val="252E8348"/>
    <w:rsid w:val="268E4915"/>
    <w:rsid w:val="27C38484"/>
    <w:rsid w:val="29C72543"/>
    <w:rsid w:val="34A8B633"/>
    <w:rsid w:val="3B7A09DC"/>
    <w:rsid w:val="400A906B"/>
    <w:rsid w:val="40D1EEC0"/>
    <w:rsid w:val="48524D15"/>
    <w:rsid w:val="4968602D"/>
    <w:rsid w:val="4B6E52C9"/>
    <w:rsid w:val="4C4BA033"/>
    <w:rsid w:val="50182099"/>
    <w:rsid w:val="52D79377"/>
    <w:rsid w:val="53870DA0"/>
    <w:rsid w:val="54CB0A7F"/>
    <w:rsid w:val="5A1A36B0"/>
    <w:rsid w:val="5FB3DD20"/>
    <w:rsid w:val="63AF432D"/>
    <w:rsid w:val="67E6B70B"/>
    <w:rsid w:val="69C299EB"/>
    <w:rsid w:val="6D178934"/>
    <w:rsid w:val="707BF5F3"/>
    <w:rsid w:val="75E57B40"/>
    <w:rsid w:val="7F2BAD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659B"/>
  <w15:chartTrackingRefBased/>
  <w15:docId w15:val="{2AA169AA-A942-4952-BC8A-69DFFBF4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260"/>
    <w:rPr>
      <w:rFonts w:eastAsiaTheme="majorEastAsia" w:cstheme="majorBidi"/>
      <w:color w:val="272727" w:themeColor="text1" w:themeTint="D8"/>
    </w:rPr>
  </w:style>
  <w:style w:type="paragraph" w:styleId="Title">
    <w:name w:val="Title"/>
    <w:basedOn w:val="Normal"/>
    <w:next w:val="Normal"/>
    <w:link w:val="TitleChar"/>
    <w:uiPriority w:val="10"/>
    <w:qFormat/>
    <w:rsid w:val="00B44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260"/>
    <w:pPr>
      <w:spacing w:before="160"/>
      <w:jc w:val="center"/>
    </w:pPr>
    <w:rPr>
      <w:i/>
      <w:iCs/>
      <w:color w:val="404040" w:themeColor="text1" w:themeTint="BF"/>
    </w:rPr>
  </w:style>
  <w:style w:type="character" w:customStyle="1" w:styleId="QuoteChar">
    <w:name w:val="Quote Char"/>
    <w:basedOn w:val="DefaultParagraphFont"/>
    <w:link w:val="Quote"/>
    <w:uiPriority w:val="29"/>
    <w:rsid w:val="00B44260"/>
    <w:rPr>
      <w:i/>
      <w:iCs/>
      <w:color w:val="404040" w:themeColor="text1" w:themeTint="BF"/>
    </w:rPr>
  </w:style>
  <w:style w:type="paragraph" w:styleId="ListParagraph">
    <w:name w:val="List Paragraph"/>
    <w:basedOn w:val="Normal"/>
    <w:uiPriority w:val="34"/>
    <w:qFormat/>
    <w:rsid w:val="00B44260"/>
    <w:pPr>
      <w:ind w:left="720"/>
      <w:contextualSpacing/>
    </w:pPr>
  </w:style>
  <w:style w:type="character" w:styleId="IntenseEmphasis">
    <w:name w:val="Intense Emphasis"/>
    <w:basedOn w:val="DefaultParagraphFont"/>
    <w:uiPriority w:val="21"/>
    <w:qFormat/>
    <w:rsid w:val="00B44260"/>
    <w:rPr>
      <w:i/>
      <w:iCs/>
      <w:color w:val="0F4761" w:themeColor="accent1" w:themeShade="BF"/>
    </w:rPr>
  </w:style>
  <w:style w:type="paragraph" w:styleId="IntenseQuote">
    <w:name w:val="Intense Quote"/>
    <w:basedOn w:val="Normal"/>
    <w:next w:val="Normal"/>
    <w:link w:val="IntenseQuoteChar"/>
    <w:uiPriority w:val="30"/>
    <w:qFormat/>
    <w:rsid w:val="00B44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260"/>
    <w:rPr>
      <w:i/>
      <w:iCs/>
      <w:color w:val="0F4761" w:themeColor="accent1" w:themeShade="BF"/>
    </w:rPr>
  </w:style>
  <w:style w:type="character" w:styleId="IntenseReference">
    <w:name w:val="Intense Reference"/>
    <w:basedOn w:val="DefaultParagraphFont"/>
    <w:uiPriority w:val="32"/>
    <w:qFormat/>
    <w:rsid w:val="00B44260"/>
    <w:rPr>
      <w:b/>
      <w:bCs/>
      <w:smallCaps/>
      <w:color w:val="0F4761" w:themeColor="accent1" w:themeShade="BF"/>
      <w:spacing w:val="5"/>
    </w:rPr>
  </w:style>
  <w:style w:type="table" w:styleId="TableGrid">
    <w:name w:val="Table Grid"/>
    <w:basedOn w:val="TableNormal"/>
    <w:uiPriority w:val="39"/>
    <w:rsid w:val="00B4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2A0"/>
    <w:rPr>
      <w:color w:val="467886" w:themeColor="hyperlink"/>
      <w:u w:val="single"/>
    </w:rPr>
  </w:style>
  <w:style w:type="character" w:styleId="UnresolvedMention">
    <w:name w:val="Unresolved Mention"/>
    <w:basedOn w:val="DefaultParagraphFont"/>
    <w:uiPriority w:val="99"/>
    <w:semiHidden/>
    <w:unhideWhenUsed/>
    <w:rsid w:val="00E142A0"/>
    <w:rPr>
      <w:color w:val="605E5C"/>
      <w:shd w:val="clear" w:color="auto" w:fill="E1DFDD"/>
    </w:rPr>
  </w:style>
  <w:style w:type="paragraph" w:styleId="NormalWeb">
    <w:name w:val="Normal (Web)"/>
    <w:basedOn w:val="Normal"/>
    <w:uiPriority w:val="99"/>
    <w:semiHidden/>
    <w:unhideWhenUsed/>
    <w:rsid w:val="004A43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4A438B"/>
    <w:pPr>
      <w:spacing w:after="0" w:line="240" w:lineRule="auto"/>
    </w:pPr>
    <w:rPr>
      <w:kern w:val="0"/>
      <w14:ligatures w14:val="none"/>
    </w:rPr>
  </w:style>
  <w:style w:type="character" w:styleId="FollowedHyperlink">
    <w:name w:val="FollowedHyperlink"/>
    <w:basedOn w:val="DefaultParagraphFont"/>
    <w:uiPriority w:val="99"/>
    <w:semiHidden/>
    <w:unhideWhenUsed/>
    <w:rsid w:val="009C42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1410">
      <w:bodyDiv w:val="1"/>
      <w:marLeft w:val="0"/>
      <w:marRight w:val="0"/>
      <w:marTop w:val="0"/>
      <w:marBottom w:val="0"/>
      <w:divBdr>
        <w:top w:val="none" w:sz="0" w:space="0" w:color="auto"/>
        <w:left w:val="none" w:sz="0" w:space="0" w:color="auto"/>
        <w:bottom w:val="none" w:sz="0" w:space="0" w:color="auto"/>
        <w:right w:val="none" w:sz="0" w:space="0" w:color="auto"/>
      </w:divBdr>
    </w:div>
    <w:div w:id="690839646">
      <w:bodyDiv w:val="1"/>
      <w:marLeft w:val="0"/>
      <w:marRight w:val="0"/>
      <w:marTop w:val="0"/>
      <w:marBottom w:val="0"/>
      <w:divBdr>
        <w:top w:val="none" w:sz="0" w:space="0" w:color="auto"/>
        <w:left w:val="none" w:sz="0" w:space="0" w:color="auto"/>
        <w:bottom w:val="none" w:sz="0" w:space="0" w:color="auto"/>
        <w:right w:val="none" w:sz="0" w:space="0" w:color="auto"/>
      </w:divBdr>
    </w:div>
    <w:div w:id="885458770">
      <w:bodyDiv w:val="1"/>
      <w:marLeft w:val="0"/>
      <w:marRight w:val="0"/>
      <w:marTop w:val="0"/>
      <w:marBottom w:val="0"/>
      <w:divBdr>
        <w:top w:val="none" w:sz="0" w:space="0" w:color="auto"/>
        <w:left w:val="none" w:sz="0" w:space="0" w:color="auto"/>
        <w:bottom w:val="none" w:sz="0" w:space="0" w:color="auto"/>
        <w:right w:val="none" w:sz="0" w:space="0" w:color="auto"/>
      </w:divBdr>
    </w:div>
    <w:div w:id="958338989">
      <w:bodyDiv w:val="1"/>
      <w:marLeft w:val="0"/>
      <w:marRight w:val="0"/>
      <w:marTop w:val="0"/>
      <w:marBottom w:val="0"/>
      <w:divBdr>
        <w:top w:val="none" w:sz="0" w:space="0" w:color="auto"/>
        <w:left w:val="none" w:sz="0" w:space="0" w:color="auto"/>
        <w:bottom w:val="none" w:sz="0" w:space="0" w:color="auto"/>
        <w:right w:val="none" w:sz="0" w:space="0" w:color="auto"/>
      </w:divBdr>
    </w:div>
    <w:div w:id="1036155412">
      <w:bodyDiv w:val="1"/>
      <w:marLeft w:val="0"/>
      <w:marRight w:val="0"/>
      <w:marTop w:val="0"/>
      <w:marBottom w:val="0"/>
      <w:divBdr>
        <w:top w:val="none" w:sz="0" w:space="0" w:color="auto"/>
        <w:left w:val="none" w:sz="0" w:space="0" w:color="auto"/>
        <w:bottom w:val="none" w:sz="0" w:space="0" w:color="auto"/>
        <w:right w:val="none" w:sz="0" w:space="0" w:color="auto"/>
      </w:divBdr>
    </w:div>
    <w:div w:id="1199666855">
      <w:bodyDiv w:val="1"/>
      <w:marLeft w:val="0"/>
      <w:marRight w:val="0"/>
      <w:marTop w:val="0"/>
      <w:marBottom w:val="0"/>
      <w:divBdr>
        <w:top w:val="none" w:sz="0" w:space="0" w:color="auto"/>
        <w:left w:val="none" w:sz="0" w:space="0" w:color="auto"/>
        <w:bottom w:val="none" w:sz="0" w:space="0" w:color="auto"/>
        <w:right w:val="none" w:sz="0" w:space="0" w:color="auto"/>
      </w:divBdr>
    </w:div>
    <w:div w:id="1575356710">
      <w:bodyDiv w:val="1"/>
      <w:marLeft w:val="0"/>
      <w:marRight w:val="0"/>
      <w:marTop w:val="0"/>
      <w:marBottom w:val="0"/>
      <w:divBdr>
        <w:top w:val="none" w:sz="0" w:space="0" w:color="auto"/>
        <w:left w:val="none" w:sz="0" w:space="0" w:color="auto"/>
        <w:bottom w:val="none" w:sz="0" w:space="0" w:color="auto"/>
        <w:right w:val="none" w:sz="0" w:space="0" w:color="auto"/>
      </w:divBdr>
    </w:div>
    <w:div w:id="1700472619">
      <w:bodyDiv w:val="1"/>
      <w:marLeft w:val="0"/>
      <w:marRight w:val="0"/>
      <w:marTop w:val="0"/>
      <w:marBottom w:val="0"/>
      <w:divBdr>
        <w:top w:val="none" w:sz="0" w:space="0" w:color="auto"/>
        <w:left w:val="none" w:sz="0" w:space="0" w:color="auto"/>
        <w:bottom w:val="none" w:sz="0" w:space="0" w:color="auto"/>
        <w:right w:val="none" w:sz="0" w:space="0" w:color="auto"/>
      </w:divBdr>
    </w:div>
    <w:div w:id="1948003437">
      <w:bodyDiv w:val="1"/>
      <w:marLeft w:val="0"/>
      <w:marRight w:val="0"/>
      <w:marTop w:val="0"/>
      <w:marBottom w:val="0"/>
      <w:divBdr>
        <w:top w:val="none" w:sz="0" w:space="0" w:color="auto"/>
        <w:left w:val="none" w:sz="0" w:space="0" w:color="auto"/>
        <w:bottom w:val="none" w:sz="0" w:space="0" w:color="auto"/>
        <w:right w:val="none" w:sz="0" w:space="0" w:color="auto"/>
      </w:divBdr>
    </w:div>
    <w:div w:id="2052873431">
      <w:bodyDiv w:val="1"/>
      <w:marLeft w:val="0"/>
      <w:marRight w:val="0"/>
      <w:marTop w:val="0"/>
      <w:marBottom w:val="0"/>
      <w:divBdr>
        <w:top w:val="none" w:sz="0" w:space="0" w:color="auto"/>
        <w:left w:val="none" w:sz="0" w:space="0" w:color="auto"/>
        <w:bottom w:val="none" w:sz="0" w:space="0" w:color="auto"/>
        <w:right w:val="none" w:sz="0" w:space="0" w:color="auto"/>
      </w:divBdr>
    </w:div>
    <w:div w:id="21349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clinguk.org/10-tips-cycling-school" TargetMode="External"/><Relationship Id="rId18" Type="http://schemas.openxmlformats.org/officeDocument/2006/relationships/hyperlink" Target="https://www.bbc.co.uk/bitesize/groups/c5vpkq1l934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 TargetMode="External"/><Relationship Id="rId7" Type="http://schemas.openxmlformats.org/officeDocument/2006/relationships/webSettings" Target="webSettings.xml"/><Relationship Id="rId12" Type="http://schemas.openxmlformats.org/officeDocument/2006/relationships/hyperlink" Target="https://blog.halfords.com/cycling-to-school-6-tips-to-make-it-safer/" TargetMode="External"/><Relationship Id="rId17" Type="http://schemas.openxmlformats.org/officeDocument/2006/relationships/hyperlink" Target="https://www.emotioncoachinguk.com/resources-for-professionals-parents-carers" TargetMode="External"/><Relationship Id="rId25" Type="http://schemas.openxmlformats.org/officeDocument/2006/relationships/hyperlink" Target="https://sensorysmart.co.uk/collections/sensory-outwear" TargetMode="External"/><Relationship Id="rId2" Type="http://schemas.openxmlformats.org/officeDocument/2006/relationships/customXml" Target="../customXml/item2.xml"/><Relationship Id="rId16" Type="http://schemas.openxmlformats.org/officeDocument/2006/relationships/hyperlink" Target="https://www.nhs.uk/live-well/eat-well/food-guidelines-and-food-labels/the-eatwell-guide/" TargetMode="External"/><Relationship Id="rId20" Type="http://schemas.openxmlformats.org/officeDocument/2006/relationships/hyperlink" Target="https://www.mentallyhealthyschools.org.uk/resources/my-moving-up-to-secondary-school-bookl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trans.org.uk/for-professionals/education/" TargetMode="External"/><Relationship Id="rId24" Type="http://schemas.openxmlformats.org/officeDocument/2006/relationships/hyperlink" Target="https://direct.asda.com/george/collections/easy-on-easy-wear-school/D28M110G1C3,default,sc.html" TargetMode="External"/><Relationship Id="rId5" Type="http://schemas.openxmlformats.org/officeDocument/2006/relationships/styles" Target="styles.xml"/><Relationship Id="rId15" Type="http://schemas.openxmlformats.org/officeDocument/2006/relationships/hyperlink" Target="https://www.moneysavingexpert.com/banking/cards-for-under-18s/" TargetMode="External"/><Relationship Id="rId23" Type="http://schemas.openxmlformats.org/officeDocument/2006/relationships/hyperlink" Target="https://adaptiveclothing.uk/products/sensory-school-shirt" TargetMode="External"/><Relationship Id="rId10" Type="http://schemas.openxmlformats.org/officeDocument/2006/relationships/hyperlink" Target="https://www.gov.uk/safe-walking-cycling-routes-school" TargetMode="External"/><Relationship Id="rId19" Type="http://schemas.openxmlformats.org/officeDocument/2006/relationships/hyperlink" Target="https://wildseedstudios.com/productions/dodo" TargetMode="External"/><Relationship Id="rId4" Type="http://schemas.openxmlformats.org/officeDocument/2006/relationships/numbering" Target="numbering.xml"/><Relationship Id="rId9" Type="http://schemas.openxmlformats.org/officeDocument/2006/relationships/hyperlink" Target="https://bigwalkandwheel.org.uk/" TargetMode="External"/><Relationship Id="rId14" Type="http://schemas.openxmlformats.org/officeDocument/2006/relationships/hyperlink" Target="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 TargetMode="External"/><Relationship Id="rId22" Type="http://schemas.openxmlformats.org/officeDocument/2006/relationships/hyperlink" Target="https://www.amazon.co.uk/dp/B0975YMV8F?binding=paperback&amp;qid=1741167888&amp;sr=8-24&amp;ref=dbs_dp_rwt_sb_pc_tpb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0b78a1-7ed0-49d0-af37-d8a7c3a87698">
      <Terms xmlns="http://schemas.microsoft.com/office/infopath/2007/PartnerControls"/>
    </lcf76f155ced4ddcb4097134ff3c332f>
    <TaxCatchAll xmlns="6090db91-7ab2-420e-a5cc-7400e44f8c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EDE5023FBFF4B8A2E8F3110053835" ma:contentTypeVersion="15" ma:contentTypeDescription="Create a new document." ma:contentTypeScope="" ma:versionID="e6f7e9117658068f08b8aff9c03ca406">
  <xsd:schema xmlns:xsd="http://www.w3.org/2001/XMLSchema" xmlns:xs="http://www.w3.org/2001/XMLSchema" xmlns:p="http://schemas.microsoft.com/office/2006/metadata/properties" xmlns:ns2="650b78a1-7ed0-49d0-af37-d8a7c3a87698" xmlns:ns3="6090db91-7ab2-420e-a5cc-7400e44f8c9a" targetNamespace="http://schemas.microsoft.com/office/2006/metadata/properties" ma:root="true" ma:fieldsID="9c93fc94239eade7d81aaf739396d2dd" ns2:_="" ns3:_="">
    <xsd:import namespace="650b78a1-7ed0-49d0-af37-d8a7c3a87698"/>
    <xsd:import namespace="6090db91-7ab2-420e-a5cc-7400e44f8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b78a1-7ed0-49d0-af37-d8a7c3a8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058f34-c26b-4275-9d74-cb5163fe88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0db91-7ab2-420e-a5cc-7400e44f8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01b79cb-1898-434a-b621-c22789474a5f}" ma:internalName="TaxCatchAll" ma:showField="CatchAllData" ma:web="6090db91-7ab2-420e-a5cc-7400e44f8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F0C2D-85E9-490C-BA1F-A63D855F56B4}">
  <ds:schemaRefs>
    <ds:schemaRef ds:uri="http://schemas.microsoft.com/office/2006/metadata/properties"/>
    <ds:schemaRef ds:uri="http://schemas.microsoft.com/office/infopath/2007/PartnerControls"/>
    <ds:schemaRef ds:uri="650b78a1-7ed0-49d0-af37-d8a7c3a87698"/>
    <ds:schemaRef ds:uri="6090db91-7ab2-420e-a5cc-7400e44f8c9a"/>
  </ds:schemaRefs>
</ds:datastoreItem>
</file>

<file path=customXml/itemProps2.xml><?xml version="1.0" encoding="utf-8"?>
<ds:datastoreItem xmlns:ds="http://schemas.openxmlformats.org/officeDocument/2006/customXml" ds:itemID="{489F0E26-7024-491B-94EF-6684653851E9}">
  <ds:schemaRefs>
    <ds:schemaRef ds:uri="http://schemas.microsoft.com/sharepoint/v3/contenttype/forms"/>
  </ds:schemaRefs>
</ds:datastoreItem>
</file>

<file path=customXml/itemProps3.xml><?xml version="1.0" encoding="utf-8"?>
<ds:datastoreItem xmlns:ds="http://schemas.openxmlformats.org/officeDocument/2006/customXml" ds:itemID="{47DB667F-2243-4509-A099-F1C98761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b78a1-7ed0-49d0-af37-d8a7c3a87698"/>
    <ds:schemaRef ds:uri="6090db91-7ab2-420e-a5cc-7400e44f8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2067</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Links>
    <vt:vector size="114" baseType="variant">
      <vt:variant>
        <vt:i4>3145773</vt:i4>
      </vt:variant>
      <vt:variant>
        <vt:i4>54</vt:i4>
      </vt:variant>
      <vt:variant>
        <vt:i4>0</vt:i4>
      </vt:variant>
      <vt:variant>
        <vt:i4>5</vt:i4>
      </vt:variant>
      <vt:variant>
        <vt:lpwstr>https://sensorysmart.co.uk/collections/sensory-outwear</vt:lpwstr>
      </vt:variant>
      <vt:variant>
        <vt:lpwstr/>
      </vt:variant>
      <vt:variant>
        <vt:i4>3407971</vt:i4>
      </vt:variant>
      <vt:variant>
        <vt:i4>51</vt:i4>
      </vt:variant>
      <vt:variant>
        <vt:i4>0</vt:i4>
      </vt:variant>
      <vt:variant>
        <vt:i4>5</vt:i4>
      </vt:variant>
      <vt:variant>
        <vt:lpwstr>https://direct.asda.com/george/collections/easy-on-easy-wear-school/D28M110G1C3,default,sc.html</vt:lpwstr>
      </vt:variant>
      <vt:variant>
        <vt:lpwstr/>
      </vt:variant>
      <vt:variant>
        <vt:i4>720911</vt:i4>
      </vt:variant>
      <vt:variant>
        <vt:i4>48</vt:i4>
      </vt:variant>
      <vt:variant>
        <vt:i4>0</vt:i4>
      </vt:variant>
      <vt:variant>
        <vt:i4>5</vt:i4>
      </vt:variant>
      <vt:variant>
        <vt:lpwstr>https://adaptiveclothing.uk/products/sensory-school-shirt</vt:lpwstr>
      </vt:variant>
      <vt:variant>
        <vt:lpwstr/>
      </vt:variant>
      <vt:variant>
        <vt:i4>5505059</vt:i4>
      </vt:variant>
      <vt:variant>
        <vt:i4>45</vt:i4>
      </vt:variant>
      <vt:variant>
        <vt:i4>0</vt:i4>
      </vt:variant>
      <vt:variant>
        <vt:i4>5</vt:i4>
      </vt:variant>
      <vt:variant>
        <vt:lpwstr>https://www.amazon.co.uk/dp/B0975YMV8F?binding=paperback&amp;qid=1741167888&amp;sr=8-24&amp;ref=dbs_dp_rwt_sb_pc_tpbk</vt:lpwstr>
      </vt:variant>
      <vt:variant>
        <vt:lpwstr/>
      </vt:variant>
      <vt:variant>
        <vt:i4>2162732</vt:i4>
      </vt:variant>
      <vt:variant>
        <vt:i4>42</vt:i4>
      </vt:variant>
      <vt:variant>
        <vt:i4>0</vt:i4>
      </vt:variant>
      <vt:variant>
        <vt:i4>5</vt:i4>
      </vt:variant>
      <vt:variant>
        <vt:lpwstr>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vt:lpwstr>
      </vt:variant>
      <vt:variant>
        <vt:lpwstr/>
      </vt:variant>
      <vt:variant>
        <vt:i4>393247</vt:i4>
      </vt:variant>
      <vt:variant>
        <vt:i4>39</vt:i4>
      </vt:variant>
      <vt:variant>
        <vt:i4>0</vt:i4>
      </vt:variant>
      <vt:variant>
        <vt:i4>5</vt:i4>
      </vt:variant>
      <vt:variant>
        <vt:lpwstr>https://www.mentallyhealthyschools.org.uk/resources/my-moving-up-to-secondary-school-booklet/</vt:lpwstr>
      </vt:variant>
      <vt:variant>
        <vt:lpwstr/>
      </vt:variant>
      <vt:variant>
        <vt:i4>5308509</vt:i4>
      </vt:variant>
      <vt:variant>
        <vt:i4>36</vt:i4>
      </vt:variant>
      <vt:variant>
        <vt:i4>0</vt:i4>
      </vt:variant>
      <vt:variant>
        <vt:i4>5</vt:i4>
      </vt:variant>
      <vt:variant>
        <vt:lpwstr>https://wildseedstudios.com/productions/dodo</vt:lpwstr>
      </vt:variant>
      <vt:variant>
        <vt:lpwstr/>
      </vt:variant>
      <vt:variant>
        <vt:i4>7929953</vt:i4>
      </vt:variant>
      <vt:variant>
        <vt:i4>33</vt:i4>
      </vt:variant>
      <vt:variant>
        <vt:i4>0</vt:i4>
      </vt:variant>
      <vt:variant>
        <vt:i4>5</vt:i4>
      </vt:variant>
      <vt:variant>
        <vt:lpwstr>https://www.bbc.co.uk/bitesize/groups/c5vpkq1l934t</vt:lpwstr>
      </vt:variant>
      <vt:variant>
        <vt:lpwstr/>
      </vt:variant>
      <vt:variant>
        <vt:i4>5767250</vt:i4>
      </vt:variant>
      <vt:variant>
        <vt:i4>30</vt:i4>
      </vt:variant>
      <vt:variant>
        <vt:i4>0</vt:i4>
      </vt:variant>
      <vt:variant>
        <vt:i4>5</vt:i4>
      </vt:variant>
      <vt:variant>
        <vt:lpwstr>https://www.emotioncoachinguk.com/resources-for-professionals-parents-carers</vt:lpwstr>
      </vt:variant>
      <vt:variant>
        <vt:lpwstr/>
      </vt:variant>
      <vt:variant>
        <vt:i4>1441802</vt:i4>
      </vt:variant>
      <vt:variant>
        <vt:i4>27</vt:i4>
      </vt:variant>
      <vt:variant>
        <vt:i4>0</vt:i4>
      </vt:variant>
      <vt:variant>
        <vt:i4>5</vt:i4>
      </vt:variant>
      <vt:variant>
        <vt:lpwstr>https://www.nhs.uk/live-well/eat-well/food-guidelines-and-food-labels/the-eatwell-guide/</vt:lpwstr>
      </vt:variant>
      <vt:variant>
        <vt:lpwstr/>
      </vt:variant>
      <vt:variant>
        <vt:i4>3145831</vt:i4>
      </vt:variant>
      <vt:variant>
        <vt:i4>24</vt:i4>
      </vt:variant>
      <vt:variant>
        <vt:i4>0</vt:i4>
      </vt:variant>
      <vt:variant>
        <vt:i4>5</vt:i4>
      </vt:variant>
      <vt:variant>
        <vt:lpwstr>https://www.moneysavingexpert.com/banking/cards-for-under-18s/</vt:lpwstr>
      </vt:variant>
      <vt:variant>
        <vt:lpwstr/>
      </vt:variant>
      <vt:variant>
        <vt:i4>4522031</vt:i4>
      </vt:variant>
      <vt:variant>
        <vt:i4>21</vt:i4>
      </vt:variant>
      <vt:variant>
        <vt:i4>0</vt:i4>
      </vt:variant>
      <vt:variant>
        <vt:i4>5</vt:i4>
      </vt:variant>
      <vt:variant>
        <vt:lpwstr>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vt:lpwstr>
      </vt:variant>
      <vt:variant>
        <vt:lpwstr/>
      </vt:variant>
      <vt:variant>
        <vt:i4>1704017</vt:i4>
      </vt:variant>
      <vt:variant>
        <vt:i4>18</vt:i4>
      </vt:variant>
      <vt:variant>
        <vt:i4>0</vt:i4>
      </vt:variant>
      <vt:variant>
        <vt:i4>5</vt:i4>
      </vt:variant>
      <vt:variant>
        <vt:lpwstr>https://www.cyclinguk.org/10-tips-cycling-school</vt:lpwstr>
      </vt:variant>
      <vt:variant>
        <vt:lpwstr/>
      </vt:variant>
      <vt:variant>
        <vt:i4>1966100</vt:i4>
      </vt:variant>
      <vt:variant>
        <vt:i4>15</vt:i4>
      </vt:variant>
      <vt:variant>
        <vt:i4>0</vt:i4>
      </vt:variant>
      <vt:variant>
        <vt:i4>5</vt:i4>
      </vt:variant>
      <vt:variant>
        <vt:lpwstr>https://blog.halfords.com/cycling-to-school-6-tips-to-make-it-safer/</vt:lpwstr>
      </vt:variant>
      <vt:variant>
        <vt:lpwstr/>
      </vt:variant>
      <vt:variant>
        <vt:i4>5963859</vt:i4>
      </vt:variant>
      <vt:variant>
        <vt:i4>12</vt:i4>
      </vt:variant>
      <vt:variant>
        <vt:i4>0</vt:i4>
      </vt:variant>
      <vt:variant>
        <vt:i4>5</vt:i4>
      </vt:variant>
      <vt:variant>
        <vt:lpwstr>https://www.sustrans.org.uk/for-professionals/education/</vt:lpwstr>
      </vt:variant>
      <vt:variant>
        <vt:lpwstr/>
      </vt:variant>
      <vt:variant>
        <vt:i4>5832791</vt:i4>
      </vt:variant>
      <vt:variant>
        <vt:i4>9</vt:i4>
      </vt:variant>
      <vt:variant>
        <vt:i4>0</vt:i4>
      </vt:variant>
      <vt:variant>
        <vt:i4>5</vt:i4>
      </vt:variant>
      <vt:variant>
        <vt:lpwstr>https://www.gov.uk/safe-walking-cycling-routes-school</vt:lpwstr>
      </vt:variant>
      <vt:variant>
        <vt:lpwstr/>
      </vt:variant>
      <vt:variant>
        <vt:i4>7471138</vt:i4>
      </vt:variant>
      <vt:variant>
        <vt:i4>6</vt:i4>
      </vt:variant>
      <vt:variant>
        <vt:i4>0</vt:i4>
      </vt:variant>
      <vt:variant>
        <vt:i4>5</vt:i4>
      </vt:variant>
      <vt:variant>
        <vt:lpwstr>https://bigwalkandwheel.org.uk/</vt:lpwstr>
      </vt:variant>
      <vt:variant>
        <vt:lpwstr/>
      </vt:variant>
      <vt:variant>
        <vt:i4>3211312</vt:i4>
      </vt:variant>
      <vt:variant>
        <vt:i4>3</vt:i4>
      </vt:variant>
      <vt:variant>
        <vt:i4>0</vt:i4>
      </vt:variant>
      <vt:variant>
        <vt:i4>5</vt:i4>
      </vt:variant>
      <vt:variant>
        <vt:lpwstr>https://library.sheffieldchildrens.nhs.uk/glossary-of-words-you-will-hear-in-secondary-school/</vt:lpwstr>
      </vt:variant>
      <vt:variant>
        <vt:lpwstr/>
      </vt:variant>
      <vt:variant>
        <vt:i4>4456554</vt:i4>
      </vt:variant>
      <vt:variant>
        <vt:i4>0</vt:i4>
      </vt:variant>
      <vt:variant>
        <vt:i4>0</vt:i4>
      </vt:variant>
      <vt:variant>
        <vt:i4>5</vt:i4>
      </vt:variant>
      <vt:variant>
        <vt:lpwstr>https://meadowfieldschool.sharepoint.com/:p:/s/STLS/EUHN1Q1vzmlMu6GC5Ri_TkIBf66mOZU-thH0tV8EOjKELg?e=vhGQPX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James</dc:creator>
  <cp:keywords/>
  <dc:description/>
  <cp:lastModifiedBy>Mrs L Vitiello</cp:lastModifiedBy>
  <cp:revision>3</cp:revision>
  <dcterms:created xsi:type="dcterms:W3CDTF">2025-04-03T08:22:00Z</dcterms:created>
  <dcterms:modified xsi:type="dcterms:W3CDTF">2025-04-03T08:31:00Z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0x0101009BDEDE5023FBFF4B8A2E8F3110053835</vt:lpwstr>
  </property>
  <property fmtid="{D5CDD505-2E9C-101B-9397-08002B2CF9AE}" pid="3" name="MediaServiceImageTags">
    <vt:lpwstr/>
  </property>
</Properties>
</file>